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5812"/>
      </w:tblGrid>
      <w:tr w:rsidR="00550737" w:rsidRPr="00E911A9" w:rsidTr="00AE7F66">
        <w:trPr>
          <w:cantSplit/>
          <w:trHeight w:val="840"/>
        </w:trPr>
        <w:tc>
          <w:tcPr>
            <w:tcW w:w="2405" w:type="dxa"/>
            <w:vAlign w:val="center"/>
          </w:tcPr>
          <w:p w:rsidR="00550737" w:rsidRPr="00122EBD" w:rsidRDefault="00550737" w:rsidP="00550737">
            <w:pPr>
              <w:rPr>
                <w:rFonts w:ascii="宋体" w:eastAsia="宋体" w:hAnsi="宋体" w:cs="Times New Roman"/>
                <w:color w:val="000000" w:themeColor="text1"/>
                <w:sz w:val="24"/>
                <w:szCs w:val="24"/>
              </w:rPr>
            </w:pPr>
            <w:r w:rsidRPr="00122EBD">
              <w:rPr>
                <w:rFonts w:ascii="宋体" w:eastAsia="宋体" w:hAnsi="宋体" w:cs="Times New Roman"/>
                <w:color w:val="000000" w:themeColor="text1"/>
                <w:sz w:val="24"/>
                <w:szCs w:val="24"/>
              </w:rPr>
              <w:t>项目名称</w:t>
            </w:r>
          </w:p>
        </w:tc>
        <w:tc>
          <w:tcPr>
            <w:tcW w:w="5812" w:type="dxa"/>
            <w:vAlign w:val="center"/>
          </w:tcPr>
          <w:p w:rsidR="00550737" w:rsidRPr="00122EBD" w:rsidRDefault="00550737" w:rsidP="005A2D85">
            <w:pPr>
              <w:rPr>
                <w:rFonts w:ascii="宋体" w:eastAsia="宋体" w:hAnsi="宋体" w:cs="Times New Roman"/>
                <w:color w:val="000000" w:themeColor="text1"/>
                <w:sz w:val="24"/>
                <w:szCs w:val="24"/>
              </w:rPr>
            </w:pPr>
            <w:r w:rsidRPr="00122EBD">
              <w:rPr>
                <w:rFonts w:ascii="宋体" w:eastAsia="宋体" w:hAnsi="宋体" w:cs="Times New Roman" w:hint="eastAsia"/>
                <w:color w:val="000000" w:themeColor="text1"/>
                <w:sz w:val="24"/>
                <w:szCs w:val="24"/>
              </w:rPr>
              <w:t>智慧医</w:t>
            </w:r>
            <w:bookmarkStart w:id="0" w:name="_GoBack"/>
            <w:bookmarkEnd w:id="0"/>
            <w:r w:rsidRPr="00122EBD">
              <w:rPr>
                <w:rFonts w:ascii="宋体" w:eastAsia="宋体" w:hAnsi="宋体" w:cs="Times New Roman" w:hint="eastAsia"/>
                <w:color w:val="000000" w:themeColor="text1"/>
                <w:sz w:val="24"/>
                <w:szCs w:val="24"/>
              </w:rPr>
              <w:t>疗产品及其远程应用</w:t>
            </w:r>
          </w:p>
        </w:tc>
      </w:tr>
      <w:tr w:rsidR="00E911A9" w:rsidRPr="00E911A9" w:rsidTr="00E911A9">
        <w:trPr>
          <w:trHeight w:val="11047"/>
        </w:trPr>
        <w:tc>
          <w:tcPr>
            <w:tcW w:w="8217" w:type="dxa"/>
            <w:gridSpan w:val="2"/>
            <w:tcBorders>
              <w:bottom w:val="single" w:sz="4" w:space="0" w:color="auto"/>
            </w:tcBorders>
          </w:tcPr>
          <w:p w:rsidR="00E911A9" w:rsidRPr="000F6DDC" w:rsidRDefault="00E911A9" w:rsidP="000F6DDC">
            <w:pPr>
              <w:ind w:firstLine="420"/>
              <w:jc w:val="center"/>
              <w:rPr>
                <w:rFonts w:ascii="宋体" w:eastAsia="宋体" w:hAnsi="宋体" w:cs="Times New Roman"/>
                <w:color w:val="000000" w:themeColor="text1"/>
                <w:sz w:val="32"/>
              </w:rPr>
            </w:pPr>
            <w:r w:rsidRPr="000F6DDC">
              <w:rPr>
                <w:rFonts w:ascii="宋体" w:eastAsia="宋体" w:hAnsi="宋体" w:cs="Times New Roman"/>
                <w:color w:val="000000" w:themeColor="text1"/>
                <w:sz w:val="32"/>
              </w:rPr>
              <w:t>项目简介</w:t>
            </w:r>
          </w:p>
          <w:p w:rsidR="00E911A9" w:rsidRPr="000F6DDC" w:rsidRDefault="00E911A9" w:rsidP="000F6DDC">
            <w:pPr>
              <w:ind w:firstLine="420"/>
              <w:rPr>
                <w:rFonts w:ascii="宋体" w:eastAsia="宋体" w:hAnsi="宋体" w:cs="Times New Roman"/>
                <w:b/>
                <w:color w:val="000000" w:themeColor="text1"/>
                <w:sz w:val="24"/>
              </w:rPr>
            </w:pPr>
            <w:r w:rsidRPr="000F6DDC">
              <w:rPr>
                <w:rFonts w:ascii="宋体" w:eastAsia="宋体" w:hAnsi="宋体" w:cs="Times New Roman"/>
                <w:b/>
                <w:color w:val="000000" w:themeColor="text1"/>
                <w:sz w:val="24"/>
              </w:rPr>
              <w:t>科学技术领域：</w:t>
            </w:r>
          </w:p>
          <w:p w:rsidR="00E911A9" w:rsidRPr="000F6DDC" w:rsidRDefault="00E911A9" w:rsidP="000F6DDC">
            <w:pPr>
              <w:ind w:firstLine="420"/>
              <w:rPr>
                <w:rFonts w:ascii="宋体" w:eastAsia="宋体" w:hAnsi="宋体" w:cs="Times New Roman"/>
                <w:color w:val="000000" w:themeColor="text1"/>
                <w:sz w:val="24"/>
              </w:rPr>
            </w:pPr>
            <w:r w:rsidRPr="000F6DDC">
              <w:rPr>
                <w:rFonts w:ascii="宋体" w:eastAsia="宋体" w:hAnsi="宋体" w:cs="Times New Roman"/>
                <w:color w:val="000000" w:themeColor="text1"/>
                <w:sz w:val="24"/>
              </w:rPr>
              <w:t>智慧医疗</w:t>
            </w:r>
            <w:r w:rsidRPr="000F6DDC">
              <w:rPr>
                <w:rFonts w:ascii="宋体" w:eastAsia="宋体" w:hAnsi="宋体" w:cs="Times New Roman" w:hint="eastAsia"/>
                <w:color w:val="000000" w:themeColor="text1"/>
                <w:sz w:val="24"/>
              </w:rPr>
              <w:t>、</w:t>
            </w:r>
            <w:r w:rsidRPr="000F6DDC">
              <w:rPr>
                <w:rFonts w:ascii="宋体" w:eastAsia="宋体" w:hAnsi="宋体" w:cs="Times New Roman"/>
                <w:color w:val="000000" w:themeColor="text1"/>
                <w:sz w:val="24"/>
              </w:rPr>
              <w:t>远程医疗</w:t>
            </w:r>
            <w:r w:rsidRPr="000F6DDC">
              <w:rPr>
                <w:rFonts w:ascii="宋体" w:eastAsia="宋体" w:hAnsi="宋体" w:cs="Times New Roman" w:hint="eastAsia"/>
                <w:color w:val="000000" w:themeColor="text1"/>
                <w:sz w:val="24"/>
              </w:rPr>
              <w:t>、</w:t>
            </w:r>
            <w:r w:rsidRPr="000F6DDC">
              <w:rPr>
                <w:rFonts w:ascii="宋体" w:eastAsia="宋体" w:hAnsi="宋体" w:cs="Times New Roman"/>
                <w:color w:val="000000" w:themeColor="text1"/>
                <w:sz w:val="24"/>
              </w:rPr>
              <w:t>云计算与大数据应用 属于智慧医疗与信息技术融合的领域研究成果。</w:t>
            </w:r>
          </w:p>
          <w:p w:rsidR="00E911A9" w:rsidRPr="000F6DDC" w:rsidRDefault="00E911A9" w:rsidP="000F6DDC">
            <w:pPr>
              <w:ind w:firstLine="420"/>
              <w:rPr>
                <w:rFonts w:ascii="宋体" w:eastAsia="宋体" w:hAnsi="宋体" w:cs="Times New Roman"/>
                <w:b/>
                <w:color w:val="000000" w:themeColor="text1"/>
                <w:sz w:val="24"/>
              </w:rPr>
            </w:pPr>
            <w:r w:rsidRPr="000F6DDC">
              <w:rPr>
                <w:rFonts w:ascii="宋体" w:eastAsia="宋体" w:hAnsi="宋体" w:cs="Times New Roman"/>
                <w:b/>
                <w:color w:val="000000" w:themeColor="text1"/>
                <w:sz w:val="24"/>
              </w:rPr>
              <w:t>主要内容与特点：</w:t>
            </w:r>
          </w:p>
          <w:p w:rsidR="00E911A9" w:rsidRPr="000F6DDC" w:rsidRDefault="00E911A9" w:rsidP="000F6DDC">
            <w:pPr>
              <w:ind w:firstLine="420"/>
              <w:rPr>
                <w:rFonts w:ascii="宋体" w:eastAsia="宋体" w:hAnsi="宋体" w:cs="Times New Roman"/>
                <w:color w:val="000000" w:themeColor="text1"/>
                <w:sz w:val="24"/>
              </w:rPr>
            </w:pPr>
            <w:r w:rsidRPr="000F6DDC">
              <w:rPr>
                <w:rFonts w:ascii="宋体" w:eastAsia="宋体" w:hAnsi="宋体" w:cs="Times New Roman"/>
                <w:color w:val="000000" w:themeColor="text1"/>
                <w:sz w:val="24"/>
              </w:rPr>
              <w:t>依托</w:t>
            </w:r>
            <w:r w:rsidR="00CE7C8B" w:rsidRPr="000F6DDC">
              <w:rPr>
                <w:rFonts w:ascii="宋体" w:eastAsia="宋体" w:hAnsi="宋体" w:cs="Times New Roman" w:hint="eastAsia"/>
                <w:color w:val="000000" w:themeColor="text1"/>
                <w:sz w:val="24"/>
              </w:rPr>
              <w:t>大</w:t>
            </w:r>
            <w:r w:rsidR="00CE7C8B" w:rsidRPr="000F6DDC">
              <w:rPr>
                <w:rFonts w:ascii="宋体" w:eastAsia="宋体" w:hAnsi="宋体" w:cs="Times New Roman"/>
                <w:color w:val="000000" w:themeColor="text1"/>
                <w:sz w:val="24"/>
              </w:rPr>
              <w:t>连市科技计划项目、</w:t>
            </w:r>
            <w:r w:rsidRPr="000F6DDC">
              <w:rPr>
                <w:rFonts w:ascii="宋体" w:eastAsia="宋体" w:hAnsi="宋体" w:cs="Times New Roman"/>
                <w:color w:val="000000" w:themeColor="text1"/>
                <w:sz w:val="24"/>
              </w:rPr>
              <w:t>国家自然科学基金、国内外高校、企业、医院多方合作等项目，进行了多年的国内外合作研究与应用，发明应用了智慧医疗产品及</w:t>
            </w:r>
            <w:r w:rsidR="00CE7C8B" w:rsidRPr="000F6DDC">
              <w:rPr>
                <w:rFonts w:ascii="宋体" w:eastAsia="宋体" w:hAnsi="宋体" w:cs="Times New Roman" w:hint="eastAsia"/>
                <w:color w:val="000000" w:themeColor="text1"/>
                <w:sz w:val="24"/>
              </w:rPr>
              <w:t>进行</w:t>
            </w:r>
            <w:r w:rsidR="00CE7C8B" w:rsidRPr="000F6DDC">
              <w:rPr>
                <w:rFonts w:ascii="宋体" w:eastAsia="宋体" w:hAnsi="宋体" w:cs="Times New Roman"/>
                <w:color w:val="000000" w:themeColor="text1"/>
                <w:sz w:val="24"/>
              </w:rPr>
              <w:t>了</w:t>
            </w:r>
            <w:r w:rsidRPr="000F6DDC">
              <w:rPr>
                <w:rFonts w:ascii="宋体" w:eastAsia="宋体" w:hAnsi="宋体" w:cs="Times New Roman"/>
                <w:color w:val="000000" w:themeColor="text1"/>
                <w:sz w:val="24"/>
              </w:rPr>
              <w:t>远程应用</w:t>
            </w:r>
            <w:r w:rsidR="00CE7C8B" w:rsidRPr="000F6DDC">
              <w:rPr>
                <w:rFonts w:ascii="宋体" w:eastAsia="宋体" w:hAnsi="宋体" w:cs="Times New Roman" w:hint="eastAsia"/>
                <w:color w:val="000000" w:themeColor="text1"/>
                <w:sz w:val="24"/>
              </w:rPr>
              <w:t>，</w:t>
            </w:r>
            <w:r w:rsidR="00CE7C8B" w:rsidRPr="000F6DDC">
              <w:rPr>
                <w:rFonts w:ascii="宋体" w:eastAsia="宋体" w:hAnsi="宋体" w:cs="Times New Roman"/>
                <w:color w:val="000000" w:themeColor="text1"/>
                <w:sz w:val="24"/>
              </w:rPr>
              <w:t>主要</w:t>
            </w:r>
            <w:r w:rsidR="00CE7C8B" w:rsidRPr="000F6DDC">
              <w:rPr>
                <w:rFonts w:ascii="宋体" w:eastAsia="宋体" w:hAnsi="宋体" w:cs="Times New Roman" w:hint="eastAsia"/>
                <w:color w:val="000000" w:themeColor="text1"/>
                <w:sz w:val="24"/>
              </w:rPr>
              <w:t>代</w:t>
            </w:r>
            <w:r w:rsidR="00CE7C8B" w:rsidRPr="000F6DDC">
              <w:rPr>
                <w:rFonts w:ascii="宋体" w:eastAsia="宋体" w:hAnsi="宋体" w:cs="Times New Roman"/>
                <w:color w:val="000000" w:themeColor="text1"/>
                <w:sz w:val="24"/>
              </w:rPr>
              <w:t>表性</w:t>
            </w:r>
            <w:r w:rsidR="0036388E">
              <w:rPr>
                <w:rFonts w:ascii="宋体" w:eastAsia="宋体" w:hAnsi="宋体" w:cs="Times New Roman" w:hint="eastAsia"/>
                <w:color w:val="000000" w:themeColor="text1"/>
                <w:sz w:val="24"/>
              </w:rPr>
              <w:t>科</w:t>
            </w:r>
            <w:r w:rsidR="0036388E">
              <w:rPr>
                <w:rFonts w:ascii="宋体" w:eastAsia="宋体" w:hAnsi="宋体" w:cs="Times New Roman"/>
                <w:color w:val="000000" w:themeColor="text1"/>
                <w:sz w:val="24"/>
              </w:rPr>
              <w:t>学</w:t>
            </w:r>
            <w:r w:rsidR="00CE7C8B" w:rsidRPr="000F6DDC">
              <w:rPr>
                <w:rFonts w:ascii="宋体" w:eastAsia="宋体" w:hAnsi="宋体" w:cs="Times New Roman" w:hint="eastAsia"/>
                <w:color w:val="000000" w:themeColor="text1"/>
                <w:sz w:val="24"/>
              </w:rPr>
              <w:t>技</w:t>
            </w:r>
            <w:r w:rsidR="00CE7C8B" w:rsidRPr="000F6DDC">
              <w:rPr>
                <w:rFonts w:ascii="宋体" w:eastAsia="宋体" w:hAnsi="宋体" w:cs="Times New Roman"/>
                <w:color w:val="000000" w:themeColor="text1"/>
                <w:sz w:val="24"/>
              </w:rPr>
              <w:t>术</w:t>
            </w:r>
            <w:r w:rsidR="0036388E">
              <w:rPr>
                <w:rFonts w:ascii="宋体" w:eastAsia="宋体" w:hAnsi="宋体" w:cs="Times New Roman" w:hint="eastAsia"/>
                <w:color w:val="000000" w:themeColor="text1"/>
                <w:sz w:val="24"/>
              </w:rPr>
              <w:t>与</w:t>
            </w:r>
            <w:r w:rsidR="00CE7C8B" w:rsidRPr="000F6DDC">
              <w:rPr>
                <w:rFonts w:ascii="宋体" w:eastAsia="宋体" w:hAnsi="宋体" w:cs="Times New Roman"/>
                <w:color w:val="000000" w:themeColor="text1"/>
                <w:sz w:val="24"/>
              </w:rPr>
              <w:t>产品包括</w:t>
            </w:r>
            <w:r w:rsidRPr="000F6DDC">
              <w:rPr>
                <w:rFonts w:ascii="宋体" w:eastAsia="宋体" w:hAnsi="宋体" w:cs="Times New Roman"/>
                <w:color w:val="000000" w:themeColor="text1"/>
                <w:sz w:val="24"/>
              </w:rPr>
              <w:t>。</w:t>
            </w:r>
          </w:p>
          <w:p w:rsidR="00737D7F" w:rsidRPr="000F6DDC" w:rsidRDefault="000F6DDC" w:rsidP="000F6DDC">
            <w:pPr>
              <w:numPr>
                <w:ilvl w:val="0"/>
                <w:numId w:val="2"/>
              </w:numPr>
              <w:rPr>
                <w:rFonts w:ascii="宋体" w:eastAsia="宋体" w:hAnsi="宋体" w:cs="Times New Roman"/>
                <w:color w:val="000000" w:themeColor="text1"/>
                <w:sz w:val="24"/>
              </w:rPr>
            </w:pPr>
            <w:r w:rsidRPr="000F6DDC">
              <w:rPr>
                <w:rFonts w:ascii="宋体" w:eastAsia="宋体" w:hAnsi="宋体" w:cs="Times New Roman" w:hint="eastAsia"/>
                <w:color w:val="000000" w:themeColor="text1"/>
                <w:sz w:val="24"/>
              </w:rPr>
              <w:t>基于无</w:t>
            </w:r>
            <w:r w:rsidRPr="000F6DDC">
              <w:rPr>
                <w:rFonts w:ascii="宋体" w:eastAsia="宋体" w:hAnsi="宋体" w:cs="Times New Roman"/>
                <w:color w:val="000000" w:themeColor="text1"/>
                <w:sz w:val="24"/>
              </w:rPr>
              <w:t>线</w:t>
            </w:r>
            <w:r w:rsidRPr="000F6DDC">
              <w:rPr>
                <w:rFonts w:ascii="宋体" w:eastAsia="宋体" w:hAnsi="宋体" w:cs="Times New Roman" w:hint="eastAsia"/>
                <w:color w:val="000000" w:themeColor="text1"/>
                <w:sz w:val="24"/>
              </w:rPr>
              <w:t>传感网络，</w:t>
            </w:r>
            <w:r w:rsidR="00122EBD">
              <w:rPr>
                <w:rFonts w:ascii="宋体" w:eastAsia="宋体" w:hAnsi="宋体" w:cs="Times New Roman" w:hint="eastAsia"/>
                <w:color w:val="000000" w:themeColor="text1"/>
                <w:sz w:val="24"/>
              </w:rPr>
              <w:t>通过</w:t>
            </w:r>
            <w:r w:rsidRPr="000F6DDC">
              <w:rPr>
                <w:rFonts w:ascii="宋体" w:eastAsia="宋体" w:hAnsi="宋体" w:cs="Times New Roman" w:hint="eastAsia"/>
                <w:color w:val="000000" w:themeColor="text1"/>
                <w:sz w:val="24"/>
              </w:rPr>
              <w:t>二值行为数据的优化及人物动态定位方法</w:t>
            </w:r>
            <w:r w:rsidR="00122EBD">
              <w:rPr>
                <w:rFonts w:ascii="宋体" w:eastAsia="宋体" w:hAnsi="宋体" w:cs="Times New Roman" w:hint="eastAsia"/>
                <w:color w:val="000000" w:themeColor="text1"/>
                <w:sz w:val="24"/>
              </w:rPr>
              <w:t>研</w:t>
            </w:r>
            <w:r w:rsidR="00122EBD">
              <w:rPr>
                <w:rFonts w:ascii="宋体" w:eastAsia="宋体" w:hAnsi="宋体" w:cs="Times New Roman"/>
                <w:color w:val="000000" w:themeColor="text1"/>
                <w:sz w:val="24"/>
              </w:rPr>
              <w:t>究</w:t>
            </w:r>
            <w:r w:rsidRPr="000F6DDC">
              <w:rPr>
                <w:rFonts w:ascii="宋体" w:eastAsia="宋体" w:hAnsi="宋体" w:cs="Times New Roman" w:hint="eastAsia"/>
                <w:color w:val="000000" w:themeColor="text1"/>
                <w:sz w:val="24"/>
              </w:rPr>
              <w:t>，</w:t>
            </w:r>
            <w:r w:rsidR="00122EBD">
              <w:rPr>
                <w:rFonts w:ascii="宋体" w:eastAsia="宋体" w:hAnsi="宋体" w:cs="Times New Roman" w:hint="eastAsia"/>
                <w:color w:val="000000" w:themeColor="text1"/>
                <w:sz w:val="24"/>
              </w:rPr>
              <w:t>提出</w:t>
            </w:r>
            <w:r w:rsidRPr="000F6DDC">
              <w:rPr>
                <w:rFonts w:ascii="宋体" w:eastAsia="宋体" w:hAnsi="宋体" w:cs="Times New Roman" w:hint="eastAsia"/>
                <w:color w:val="000000" w:themeColor="text1"/>
                <w:sz w:val="24"/>
              </w:rPr>
              <w:t>室内环境多行为识别及异常行为实时监测方法</w:t>
            </w:r>
            <w:r w:rsidRPr="000F6DDC">
              <w:rPr>
                <w:rFonts w:ascii="宋体" w:eastAsia="宋体" w:hAnsi="宋体" w:cs="Times New Roman" w:hint="eastAsia"/>
                <w:color w:val="000000" w:themeColor="text1"/>
                <w:sz w:val="24"/>
              </w:rPr>
              <w:t>，</w:t>
            </w:r>
            <w:r w:rsidRPr="000F6DDC">
              <w:rPr>
                <w:rFonts w:ascii="宋体" w:eastAsia="宋体" w:hAnsi="宋体" w:cs="Times New Roman" w:hint="eastAsia"/>
                <w:color w:val="000000" w:themeColor="text1"/>
                <w:sz w:val="24"/>
              </w:rPr>
              <w:t>定位精度已接近</w:t>
            </w:r>
            <w:r w:rsidRPr="000F6DDC">
              <w:rPr>
                <w:rFonts w:ascii="宋体" w:eastAsia="宋体" w:hAnsi="宋体" w:cs="Times New Roman"/>
                <w:color w:val="000000" w:themeColor="text1"/>
                <w:sz w:val="24"/>
              </w:rPr>
              <w:t>0.3米，多人追踪准确率可达90%以上</w:t>
            </w:r>
            <w:r w:rsidRPr="000F6DDC">
              <w:rPr>
                <w:rFonts w:ascii="宋体" w:eastAsia="宋体" w:hAnsi="宋体" w:cs="Times New Roman" w:hint="eastAsia"/>
                <w:color w:val="000000" w:themeColor="text1"/>
                <w:sz w:val="24"/>
              </w:rPr>
              <w:t>。</w:t>
            </w:r>
            <w:r w:rsidRPr="000F6DDC">
              <w:rPr>
                <w:rFonts w:ascii="宋体" w:eastAsia="宋体" w:hAnsi="宋体" w:cs="Times New Roman"/>
                <w:color w:val="000000" w:themeColor="text1"/>
                <w:sz w:val="24"/>
              </w:rPr>
              <w:t>相关研究</w:t>
            </w:r>
            <w:r w:rsidRPr="000F6DDC">
              <w:rPr>
                <w:rFonts w:ascii="宋体" w:eastAsia="宋体" w:hAnsi="宋体" w:cs="Times New Roman" w:hint="eastAsia"/>
                <w:color w:val="000000" w:themeColor="text1"/>
                <w:sz w:val="24"/>
              </w:rPr>
              <w:t>成果</w:t>
            </w:r>
            <w:r w:rsidRPr="000F6DDC">
              <w:rPr>
                <w:rFonts w:ascii="宋体" w:eastAsia="宋体" w:hAnsi="宋体" w:cs="Times New Roman"/>
                <w:color w:val="000000" w:themeColor="text1"/>
                <w:sz w:val="24"/>
              </w:rPr>
              <w:t>已于</w:t>
            </w:r>
            <w:r w:rsidRPr="000F6DDC">
              <w:rPr>
                <w:rFonts w:ascii="宋体" w:eastAsia="宋体" w:hAnsi="宋体" w:cs="Times New Roman" w:hint="eastAsia"/>
                <w:color w:val="000000" w:themeColor="text1"/>
                <w:sz w:val="24"/>
              </w:rPr>
              <w:t>2</w:t>
            </w:r>
            <w:r w:rsidRPr="000F6DDC">
              <w:rPr>
                <w:rFonts w:ascii="宋体" w:eastAsia="宋体" w:hAnsi="宋体" w:cs="Times New Roman"/>
                <w:color w:val="000000" w:themeColor="text1"/>
                <w:sz w:val="24"/>
              </w:rPr>
              <w:t>014</w:t>
            </w:r>
            <w:r w:rsidRPr="000F6DDC">
              <w:rPr>
                <w:rFonts w:ascii="宋体" w:eastAsia="宋体" w:hAnsi="宋体" w:cs="Times New Roman" w:hint="eastAsia"/>
                <w:color w:val="000000" w:themeColor="text1"/>
                <w:sz w:val="24"/>
              </w:rPr>
              <w:t>年</w:t>
            </w:r>
            <w:r w:rsidRPr="000F6DDC">
              <w:rPr>
                <w:rFonts w:ascii="宋体" w:eastAsia="宋体" w:hAnsi="宋体" w:cs="Times New Roman"/>
                <w:color w:val="000000" w:themeColor="text1"/>
                <w:sz w:val="24"/>
              </w:rPr>
              <w:t>发表于IEEE Trans. on Human-Machine Systems</w:t>
            </w:r>
            <w:r w:rsidRPr="000F6DDC">
              <w:rPr>
                <w:rFonts w:ascii="宋体" w:eastAsia="宋体" w:hAnsi="宋体" w:cs="Times New Roman" w:hint="eastAsia"/>
                <w:color w:val="000000" w:themeColor="text1"/>
                <w:sz w:val="24"/>
              </w:rPr>
              <w:t>。</w:t>
            </w:r>
          </w:p>
          <w:p w:rsidR="000F6DDC" w:rsidRPr="000F6DDC" w:rsidRDefault="000F6DDC" w:rsidP="000F6DDC">
            <w:pPr>
              <w:numPr>
                <w:ilvl w:val="0"/>
                <w:numId w:val="2"/>
              </w:numPr>
              <w:rPr>
                <w:rFonts w:ascii="宋体" w:eastAsia="宋体" w:hAnsi="宋体" w:cs="Times New Roman"/>
                <w:color w:val="000000" w:themeColor="text1"/>
                <w:sz w:val="24"/>
              </w:rPr>
            </w:pPr>
            <w:r w:rsidRPr="000F6DDC">
              <w:rPr>
                <w:rFonts w:ascii="宋体" w:eastAsia="宋体" w:hAnsi="宋体" w:cs="Times New Roman" w:hint="eastAsia"/>
                <w:color w:val="000000" w:themeColor="text1"/>
                <w:sz w:val="24"/>
              </w:rPr>
              <w:t>提出一种基于热红外传感器阵列观测的独居老人摔倒行为实时监测方法。该方法适用于对空巢独居及养老机构老人的摔倒行为实时监测，系统能够在老人摔倒后立即发出报警。</w:t>
            </w:r>
          </w:p>
          <w:p w:rsidR="00E911A9" w:rsidRPr="000F6DDC" w:rsidRDefault="00E911A9" w:rsidP="000F6DDC">
            <w:pPr>
              <w:numPr>
                <w:ilvl w:val="0"/>
                <w:numId w:val="2"/>
              </w:numPr>
              <w:rPr>
                <w:rFonts w:ascii="宋体" w:eastAsia="宋体" w:hAnsi="宋体" w:cs="Times New Roman"/>
                <w:color w:val="000000" w:themeColor="text1"/>
                <w:sz w:val="24"/>
              </w:rPr>
            </w:pPr>
            <w:r w:rsidRPr="000F6DDC">
              <w:rPr>
                <w:rFonts w:ascii="宋体" w:eastAsia="宋体" w:hAnsi="宋体" w:cs="Times New Roman"/>
                <w:color w:val="000000" w:themeColor="text1"/>
                <w:sz w:val="24"/>
              </w:rPr>
              <w:t>建立了云端心电图会诊平台，进行</w:t>
            </w:r>
            <w:r w:rsidRPr="000F6DDC">
              <w:rPr>
                <w:rFonts w:ascii="宋体" w:eastAsia="宋体" w:hAnsi="宋体" w:cs="Times New Roman"/>
                <w:color w:val="000000" w:themeColor="text1"/>
                <w:sz w:val="24"/>
                <w:szCs w:val="24"/>
              </w:rPr>
              <w:t>网络监控站心电图，进行异常心电</w:t>
            </w:r>
            <w:r w:rsidRPr="000F6DDC">
              <w:rPr>
                <w:rFonts w:ascii="宋体" w:eastAsia="宋体" w:hAnsi="宋体" w:cs="Times New Roman"/>
                <w:color w:val="000000" w:themeColor="text1"/>
                <w:sz w:val="24"/>
              </w:rPr>
              <w:t>测控与远程会诊</w:t>
            </w:r>
            <w:r w:rsidR="000F6DDC" w:rsidRPr="000F6DDC">
              <w:rPr>
                <w:rFonts w:ascii="宋体" w:eastAsia="宋体" w:hAnsi="宋体" w:cs="Times New Roman" w:hint="eastAsia"/>
                <w:color w:val="000000" w:themeColor="text1"/>
                <w:sz w:val="24"/>
              </w:rPr>
              <w:t>，</w:t>
            </w:r>
            <w:r w:rsidR="000F6DDC" w:rsidRPr="000F6DDC">
              <w:rPr>
                <w:rFonts w:ascii="宋体" w:eastAsia="宋体" w:hAnsi="宋体" w:cs="Times New Roman"/>
                <w:color w:val="000000" w:themeColor="text1"/>
                <w:sz w:val="24"/>
              </w:rPr>
              <w:t>并进行了临床应用</w:t>
            </w:r>
            <w:r w:rsidRPr="000F6DDC">
              <w:rPr>
                <w:rFonts w:ascii="宋体" w:eastAsia="宋体" w:hAnsi="宋体" w:cs="Times New Roman"/>
                <w:color w:val="000000" w:themeColor="text1"/>
                <w:sz w:val="24"/>
              </w:rPr>
              <w:t>；</w:t>
            </w:r>
          </w:p>
          <w:p w:rsidR="000F6DDC" w:rsidRPr="000F6DDC" w:rsidRDefault="000F6DDC" w:rsidP="000F6DDC">
            <w:pPr>
              <w:numPr>
                <w:ilvl w:val="0"/>
                <w:numId w:val="2"/>
              </w:numPr>
              <w:rPr>
                <w:rFonts w:ascii="宋体" w:eastAsia="宋体" w:hAnsi="宋体" w:cs="Times New Roman"/>
                <w:color w:val="000000" w:themeColor="text1"/>
                <w:sz w:val="24"/>
              </w:rPr>
            </w:pPr>
            <w:r w:rsidRPr="000F6DDC">
              <w:rPr>
                <w:rFonts w:ascii="宋体" w:eastAsia="宋体" w:hAnsi="宋体" w:cs="Times New Roman"/>
                <w:color w:val="000000" w:themeColor="text1"/>
                <w:sz w:val="24"/>
              </w:rPr>
              <w:t>研究开发国内先进综合心电医疗服务软件与系统，包括</w:t>
            </w:r>
            <w:r w:rsidRPr="000F6DDC">
              <w:rPr>
                <w:rFonts w:ascii="宋体" w:eastAsia="宋体" w:hAnsi="宋体" w:cs="Times New Roman" w:hint="eastAsia"/>
                <w:color w:val="000000" w:themeColor="text1"/>
                <w:sz w:val="24"/>
              </w:rPr>
              <w:t>心医24小</w:t>
            </w:r>
            <w:r w:rsidRPr="000F6DDC">
              <w:rPr>
                <w:rFonts w:ascii="宋体" w:eastAsia="宋体" w:hAnsi="宋体" w:cs="Times New Roman"/>
                <w:color w:val="000000" w:themeColor="text1"/>
                <w:sz w:val="24"/>
              </w:rPr>
              <w:t>时动态心电信息管理系统、</w:t>
            </w:r>
            <w:r w:rsidRPr="000F6DDC">
              <w:rPr>
                <w:rFonts w:ascii="宋体" w:eastAsia="宋体" w:hAnsi="宋体" w:cs="Times New Roman" w:hint="eastAsia"/>
                <w:color w:val="000000" w:themeColor="text1"/>
                <w:sz w:val="24"/>
              </w:rPr>
              <w:t>心</w:t>
            </w:r>
            <w:r w:rsidRPr="000F6DDC">
              <w:rPr>
                <w:rFonts w:ascii="宋体" w:eastAsia="宋体" w:hAnsi="宋体" w:cs="Times New Roman"/>
                <w:color w:val="000000" w:themeColor="text1"/>
                <w:sz w:val="24"/>
              </w:rPr>
              <w:t>医心电电生理管理信息系统</w:t>
            </w:r>
            <w:r w:rsidRPr="000F6DDC">
              <w:rPr>
                <w:rFonts w:ascii="宋体" w:eastAsia="宋体" w:hAnsi="宋体" w:cs="Times New Roman" w:hint="eastAsia"/>
                <w:color w:val="000000" w:themeColor="text1"/>
                <w:sz w:val="24"/>
              </w:rPr>
              <w:t>，</w:t>
            </w:r>
            <w:r w:rsidRPr="000F6DDC">
              <w:rPr>
                <w:rFonts w:ascii="宋体" w:eastAsia="宋体" w:hAnsi="宋体" w:cs="Times New Roman"/>
                <w:color w:val="000000" w:themeColor="text1"/>
                <w:sz w:val="24"/>
              </w:rPr>
              <w:t>发明智慧医疗系统</w:t>
            </w:r>
            <w:r w:rsidRPr="000F6DDC">
              <w:rPr>
                <w:rFonts w:ascii="宋体" w:eastAsia="宋体" w:hAnsi="宋体" w:cs="Times New Roman" w:hint="eastAsia"/>
                <w:color w:val="000000" w:themeColor="text1"/>
                <w:sz w:val="24"/>
              </w:rPr>
              <w:t>、智</w:t>
            </w:r>
            <w:r w:rsidRPr="000F6DDC">
              <w:rPr>
                <w:rFonts w:ascii="宋体" w:eastAsia="宋体" w:hAnsi="宋体" w:cs="Times New Roman"/>
                <w:color w:val="000000" w:themeColor="text1"/>
                <w:sz w:val="24"/>
              </w:rPr>
              <w:t>慧健康管理云平台等。</w:t>
            </w:r>
          </w:p>
          <w:p w:rsidR="00E911A9" w:rsidRPr="000F6DDC" w:rsidRDefault="00E911A9" w:rsidP="000F6DDC">
            <w:pPr>
              <w:numPr>
                <w:ilvl w:val="0"/>
                <w:numId w:val="2"/>
              </w:numPr>
              <w:rPr>
                <w:rFonts w:ascii="宋体" w:eastAsia="宋体" w:hAnsi="宋体" w:cs="Times New Roman"/>
                <w:color w:val="000000" w:themeColor="text1"/>
                <w:sz w:val="24"/>
              </w:rPr>
            </w:pPr>
            <w:r w:rsidRPr="000F6DDC">
              <w:rPr>
                <w:rFonts w:ascii="宋体" w:eastAsia="宋体" w:hAnsi="宋体" w:cs="Times New Roman"/>
                <w:color w:val="000000" w:themeColor="text1"/>
                <w:sz w:val="24"/>
              </w:rPr>
              <w:t>发明了“心宝”产品，可对个人的健康情况进行即时监测，长期管理，有效干预。搭建起心宝健康云，实时管理、记录用户的“心”，让用户健康处于可记录、可追溯、可监控的状态；</w:t>
            </w:r>
          </w:p>
          <w:p w:rsidR="00E911A9" w:rsidRPr="000F6DDC" w:rsidRDefault="00E911A9" w:rsidP="000F6DDC">
            <w:pPr>
              <w:ind w:firstLine="420"/>
              <w:rPr>
                <w:rFonts w:ascii="宋体" w:eastAsia="宋体" w:hAnsi="宋体" w:cs="Times New Roman"/>
                <w:b/>
                <w:color w:val="000000" w:themeColor="text1"/>
                <w:sz w:val="24"/>
              </w:rPr>
            </w:pPr>
            <w:r w:rsidRPr="000F6DDC">
              <w:rPr>
                <w:rFonts w:ascii="宋体" w:eastAsia="宋体" w:hAnsi="宋体" w:cs="Times New Roman"/>
                <w:b/>
                <w:color w:val="000000" w:themeColor="text1"/>
                <w:sz w:val="24"/>
              </w:rPr>
              <w:t>应用推广情况：</w:t>
            </w:r>
          </w:p>
          <w:p w:rsidR="00E911A9" w:rsidRDefault="00CE7C8B" w:rsidP="000F6DDC">
            <w:pPr>
              <w:ind w:firstLineChars="200" w:firstLine="480"/>
              <w:rPr>
                <w:rFonts w:ascii="宋体" w:eastAsia="宋体" w:hAnsi="宋体" w:cs="Times New Roman"/>
                <w:color w:val="000000" w:themeColor="text1"/>
                <w:sz w:val="24"/>
              </w:rPr>
            </w:pPr>
            <w:r w:rsidRPr="000F6DDC">
              <w:rPr>
                <w:rFonts w:ascii="宋体" w:eastAsia="宋体" w:hAnsi="宋体" w:cs="Times New Roman"/>
                <w:color w:val="000000" w:themeColor="text1"/>
                <w:sz w:val="24"/>
              </w:rPr>
              <w:t>目前</w:t>
            </w:r>
            <w:r w:rsidRPr="000F6DDC">
              <w:rPr>
                <w:rFonts w:ascii="宋体" w:eastAsia="宋体" w:hAnsi="宋体" w:cs="Times New Roman" w:hint="eastAsia"/>
                <w:color w:val="000000" w:themeColor="text1"/>
                <w:sz w:val="24"/>
              </w:rPr>
              <w:t>项</w:t>
            </w:r>
            <w:r w:rsidRPr="000F6DDC">
              <w:rPr>
                <w:rFonts w:ascii="宋体" w:eastAsia="宋体" w:hAnsi="宋体" w:cs="Times New Roman"/>
                <w:color w:val="000000" w:themeColor="text1"/>
                <w:sz w:val="24"/>
              </w:rPr>
              <w:t>目应用基本涵盖了</w:t>
            </w:r>
            <w:r w:rsidRPr="000F6DDC">
              <w:rPr>
                <w:rFonts w:ascii="宋体" w:eastAsia="宋体" w:hAnsi="宋体" w:cs="Times New Roman" w:hint="eastAsia"/>
                <w:color w:val="000000" w:themeColor="text1"/>
                <w:sz w:val="24"/>
              </w:rPr>
              <w:t>全</w:t>
            </w:r>
            <w:r w:rsidRPr="000F6DDC">
              <w:rPr>
                <w:rFonts w:ascii="宋体" w:eastAsia="宋体" w:hAnsi="宋体" w:cs="Times New Roman"/>
                <w:color w:val="000000" w:themeColor="text1"/>
                <w:sz w:val="24"/>
              </w:rPr>
              <w:t>国</w:t>
            </w:r>
            <w:r w:rsidRPr="000F6DDC">
              <w:rPr>
                <w:rFonts w:ascii="宋体" w:eastAsia="宋体" w:hAnsi="宋体" w:cs="Times New Roman" w:hint="eastAsia"/>
                <w:color w:val="000000" w:themeColor="text1"/>
                <w:sz w:val="24"/>
              </w:rPr>
              <w:t>三甲级医院</w:t>
            </w:r>
            <w:r w:rsidRPr="000F6DDC">
              <w:rPr>
                <w:rFonts w:ascii="宋体" w:eastAsia="宋体" w:hAnsi="宋体" w:cs="Times New Roman"/>
                <w:color w:val="000000" w:themeColor="text1"/>
                <w:sz w:val="24"/>
              </w:rPr>
              <w:t>70余家</w:t>
            </w:r>
            <w:r w:rsidR="006D232F" w:rsidRPr="000F6DDC">
              <w:rPr>
                <w:rFonts w:ascii="宋体" w:eastAsia="宋体" w:hAnsi="宋体" w:cs="Times New Roman" w:hint="eastAsia"/>
                <w:color w:val="000000" w:themeColor="text1"/>
                <w:sz w:val="24"/>
              </w:rPr>
              <w:t>（</w:t>
            </w:r>
            <w:r w:rsidR="006D232F" w:rsidRPr="000F6DDC">
              <w:rPr>
                <w:rFonts w:ascii="宋体" w:eastAsia="宋体" w:hAnsi="宋体" w:cs="Times New Roman"/>
                <w:color w:val="000000" w:themeColor="text1"/>
                <w:sz w:val="24"/>
              </w:rPr>
              <w:t>包括：</w:t>
            </w:r>
            <w:r w:rsidR="006D232F" w:rsidRPr="000F6DDC">
              <w:rPr>
                <w:rFonts w:ascii="宋体" w:eastAsia="宋体" w:hAnsi="宋体" w:cs="Times New Roman" w:hint="eastAsia"/>
                <w:color w:val="000000" w:themeColor="text1"/>
                <w:sz w:val="24"/>
              </w:rPr>
              <w:t>郑州大学第一附属医院、中国医科大学附属第一医院等）</w:t>
            </w:r>
            <w:r w:rsidRPr="000F6DDC">
              <w:rPr>
                <w:rFonts w:ascii="宋体" w:eastAsia="宋体" w:hAnsi="宋体" w:cs="Times New Roman"/>
                <w:color w:val="000000" w:themeColor="text1"/>
                <w:sz w:val="24"/>
              </w:rPr>
              <w:t>；三级医院160余家；二级医院800余家、</w:t>
            </w:r>
            <w:r w:rsidRPr="000F6DDC">
              <w:rPr>
                <w:rFonts w:ascii="宋体" w:eastAsia="宋体" w:hAnsi="宋体" w:cs="Times New Roman" w:hint="eastAsia"/>
                <w:color w:val="000000" w:themeColor="text1"/>
                <w:sz w:val="24"/>
              </w:rPr>
              <w:t>全</w:t>
            </w:r>
            <w:r w:rsidRPr="000F6DDC">
              <w:rPr>
                <w:rFonts w:ascii="宋体" w:eastAsia="宋体" w:hAnsi="宋体" w:cs="Times New Roman"/>
                <w:color w:val="000000" w:themeColor="text1"/>
                <w:sz w:val="24"/>
              </w:rPr>
              <w:t>国</w:t>
            </w:r>
            <w:r w:rsidRPr="000F6DDC">
              <w:rPr>
                <w:rFonts w:ascii="宋体" w:eastAsia="宋体" w:hAnsi="宋体" w:cs="Times New Roman" w:hint="eastAsia"/>
                <w:color w:val="000000" w:themeColor="text1"/>
                <w:sz w:val="24"/>
              </w:rPr>
              <w:t>总用户数超过</w:t>
            </w:r>
            <w:r w:rsidRPr="000F6DDC">
              <w:rPr>
                <w:rFonts w:ascii="宋体" w:eastAsia="宋体" w:hAnsi="宋体" w:cs="Times New Roman"/>
                <w:color w:val="000000" w:themeColor="text1"/>
                <w:sz w:val="24"/>
              </w:rPr>
              <w:t>1600余家，PACS、EMR系统用户近500家；远程医疗用户1130余家</w:t>
            </w:r>
            <w:r w:rsidRPr="000F6DDC">
              <w:rPr>
                <w:rFonts w:ascii="宋体" w:eastAsia="宋体" w:hAnsi="宋体" w:cs="Times New Roman" w:hint="eastAsia"/>
                <w:color w:val="000000" w:themeColor="text1"/>
                <w:sz w:val="24"/>
              </w:rPr>
              <w:t>。</w:t>
            </w:r>
            <w:r w:rsidRPr="000F6DDC">
              <w:rPr>
                <w:rFonts w:ascii="宋体" w:eastAsia="宋体" w:hAnsi="宋体" w:cs="Times New Roman"/>
                <w:color w:val="000000" w:themeColor="text1"/>
                <w:sz w:val="24"/>
              </w:rPr>
              <w:t>其</w:t>
            </w:r>
            <w:r w:rsidRPr="000F6DDC">
              <w:rPr>
                <w:rFonts w:ascii="宋体" w:eastAsia="宋体" w:hAnsi="宋体" w:cs="Times New Roman" w:hint="eastAsia"/>
                <w:color w:val="000000" w:themeColor="text1"/>
                <w:sz w:val="24"/>
              </w:rPr>
              <w:t>中</w:t>
            </w:r>
            <w:r w:rsidRPr="000F6DDC">
              <w:rPr>
                <w:rFonts w:ascii="宋体" w:eastAsia="宋体" w:hAnsi="宋体" w:cs="Times New Roman"/>
                <w:color w:val="000000" w:themeColor="text1"/>
                <w:sz w:val="24"/>
              </w:rPr>
              <w:t>大连地区有</w:t>
            </w:r>
            <w:r w:rsidRPr="000F6DDC">
              <w:rPr>
                <w:rFonts w:ascii="宋体" w:eastAsia="宋体" w:hAnsi="宋体" w:cs="Times New Roman" w:hint="eastAsia"/>
                <w:color w:val="000000" w:themeColor="text1"/>
                <w:sz w:val="24"/>
              </w:rPr>
              <w:t>7家</w:t>
            </w:r>
            <w:r w:rsidRPr="000F6DDC">
              <w:rPr>
                <w:rFonts w:ascii="宋体" w:eastAsia="宋体" w:hAnsi="宋体" w:cs="Times New Roman"/>
                <w:color w:val="000000" w:themeColor="text1"/>
                <w:sz w:val="24"/>
              </w:rPr>
              <w:t>医院</w:t>
            </w:r>
            <w:r w:rsidRPr="000F6DDC">
              <w:rPr>
                <w:rFonts w:ascii="宋体" w:eastAsia="宋体" w:hAnsi="宋体" w:cs="Times New Roman" w:hint="eastAsia"/>
                <w:color w:val="000000" w:themeColor="text1"/>
                <w:sz w:val="24"/>
              </w:rPr>
              <w:t>，</w:t>
            </w:r>
            <w:r w:rsidRPr="000F6DDC">
              <w:rPr>
                <w:rFonts w:ascii="宋体" w:eastAsia="宋体" w:hAnsi="宋体" w:cs="Times New Roman"/>
                <w:color w:val="000000" w:themeColor="text1"/>
                <w:sz w:val="24"/>
              </w:rPr>
              <w:t>包</w:t>
            </w:r>
            <w:r w:rsidRPr="000F6DDC">
              <w:rPr>
                <w:rFonts w:ascii="宋体" w:eastAsia="宋体" w:hAnsi="宋体" w:cs="Times New Roman" w:hint="eastAsia"/>
                <w:color w:val="000000" w:themeColor="text1"/>
                <w:sz w:val="24"/>
              </w:rPr>
              <w:t>括</w:t>
            </w:r>
            <w:r w:rsidRPr="000F6DDC">
              <w:rPr>
                <w:rFonts w:ascii="宋体" w:eastAsia="宋体" w:hAnsi="宋体" w:cs="Times New Roman"/>
                <w:color w:val="000000" w:themeColor="text1"/>
                <w:sz w:val="24"/>
              </w:rPr>
              <w:t>：</w:t>
            </w:r>
            <w:r w:rsidRPr="000F6DDC">
              <w:rPr>
                <w:rFonts w:ascii="宋体" w:eastAsia="宋体" w:hAnsi="宋体" w:cs="Times New Roman" w:hint="eastAsia"/>
                <w:color w:val="000000" w:themeColor="text1"/>
                <w:sz w:val="24"/>
              </w:rPr>
              <w:t>大连市妇女儿童医疗中心</w:t>
            </w:r>
            <w:r w:rsidRPr="000F6DDC">
              <w:rPr>
                <w:rFonts w:ascii="宋体" w:eastAsia="宋体" w:hAnsi="宋体" w:cs="Times New Roman" w:hint="eastAsia"/>
                <w:color w:val="000000" w:themeColor="text1"/>
                <w:sz w:val="24"/>
              </w:rPr>
              <w:t>，</w:t>
            </w:r>
            <w:r w:rsidRPr="00CE7C8B">
              <w:rPr>
                <w:rFonts w:ascii="宋体" w:eastAsia="宋体" w:hAnsi="宋体" w:cs="Times New Roman" w:hint="eastAsia"/>
                <w:color w:val="000000" w:themeColor="text1"/>
                <w:sz w:val="24"/>
              </w:rPr>
              <w:t>大连医科大学附属第一医院</w:t>
            </w:r>
            <w:r w:rsidRPr="000F6DDC">
              <w:rPr>
                <w:rFonts w:ascii="宋体" w:eastAsia="宋体" w:hAnsi="宋体" w:cs="Times New Roman" w:hint="eastAsia"/>
                <w:color w:val="000000" w:themeColor="text1"/>
                <w:sz w:val="24"/>
              </w:rPr>
              <w:t>，</w:t>
            </w:r>
            <w:r w:rsidRPr="00CE7C8B">
              <w:rPr>
                <w:rFonts w:ascii="宋体" w:eastAsia="宋体" w:hAnsi="宋体" w:cs="Times New Roman" w:hint="eastAsia"/>
                <w:color w:val="000000" w:themeColor="text1"/>
                <w:sz w:val="24"/>
              </w:rPr>
              <w:t>大连市第三人民医院</w:t>
            </w:r>
            <w:r w:rsidRPr="000F6DDC">
              <w:rPr>
                <w:rFonts w:ascii="宋体" w:eastAsia="宋体" w:hAnsi="宋体" w:cs="Times New Roman" w:hint="eastAsia"/>
                <w:color w:val="000000" w:themeColor="text1"/>
                <w:sz w:val="24"/>
              </w:rPr>
              <w:t>，</w:t>
            </w:r>
            <w:r w:rsidRPr="00CE7C8B">
              <w:rPr>
                <w:rFonts w:ascii="宋体" w:eastAsia="宋体" w:hAnsi="宋体" w:cs="Times New Roman" w:hint="eastAsia"/>
                <w:color w:val="000000" w:themeColor="text1"/>
                <w:sz w:val="24"/>
              </w:rPr>
              <w:t>大连儿童医院</w:t>
            </w:r>
            <w:r w:rsidRPr="000F6DDC">
              <w:rPr>
                <w:rFonts w:ascii="宋体" w:eastAsia="宋体" w:hAnsi="宋体" w:cs="Times New Roman" w:hint="eastAsia"/>
                <w:color w:val="000000" w:themeColor="text1"/>
                <w:sz w:val="24"/>
              </w:rPr>
              <w:t>，</w:t>
            </w:r>
            <w:r w:rsidRPr="000F6DDC">
              <w:rPr>
                <w:rFonts w:ascii="宋体" w:eastAsia="宋体" w:hAnsi="宋体" w:cs="Times New Roman" w:hint="eastAsia"/>
                <w:color w:val="000000" w:themeColor="text1"/>
                <w:sz w:val="24"/>
              </w:rPr>
              <w:t>普兰店中心医院</w:t>
            </w:r>
            <w:r w:rsidRPr="000F6DDC">
              <w:rPr>
                <w:rFonts w:ascii="宋体" w:eastAsia="宋体" w:hAnsi="宋体" w:cs="Times New Roman" w:hint="eastAsia"/>
                <w:color w:val="000000" w:themeColor="text1"/>
                <w:sz w:val="24"/>
              </w:rPr>
              <w:t>等</w:t>
            </w:r>
            <w:r w:rsidR="006D232F" w:rsidRPr="000F6DDC">
              <w:rPr>
                <w:rFonts w:ascii="宋体" w:eastAsia="宋体" w:hAnsi="宋体" w:cs="Times New Roman" w:hint="eastAsia"/>
                <w:color w:val="000000" w:themeColor="text1"/>
                <w:sz w:val="24"/>
              </w:rPr>
              <w:t>，</w:t>
            </w:r>
            <w:r w:rsidRPr="000F6DDC">
              <w:rPr>
                <w:rFonts w:ascii="宋体" w:eastAsia="宋体" w:hAnsi="宋体" w:cs="Times New Roman"/>
                <w:color w:val="000000" w:themeColor="text1"/>
                <w:sz w:val="24"/>
              </w:rPr>
              <w:t>在</w:t>
            </w:r>
            <w:r w:rsidR="00E911A9" w:rsidRPr="000F6DDC">
              <w:rPr>
                <w:rFonts w:ascii="宋体" w:eastAsia="宋体" w:hAnsi="宋体" w:cs="Times New Roman"/>
                <w:color w:val="000000" w:themeColor="text1"/>
                <w:sz w:val="24"/>
              </w:rPr>
              <w:t>大连市</w:t>
            </w:r>
            <w:r w:rsidRPr="000F6DDC">
              <w:rPr>
                <w:rFonts w:ascii="宋体" w:eastAsia="宋体" w:hAnsi="宋体" w:cs="Times New Roman" w:hint="eastAsia"/>
                <w:color w:val="000000" w:themeColor="text1"/>
                <w:sz w:val="24"/>
              </w:rPr>
              <w:t>一</w:t>
            </w:r>
            <w:r w:rsidRPr="000F6DDC">
              <w:rPr>
                <w:rFonts w:ascii="宋体" w:eastAsia="宋体" w:hAnsi="宋体" w:cs="Times New Roman"/>
                <w:color w:val="000000" w:themeColor="text1"/>
                <w:sz w:val="24"/>
              </w:rPr>
              <w:t>些</w:t>
            </w:r>
            <w:r w:rsidR="00E911A9" w:rsidRPr="000F6DDC">
              <w:rPr>
                <w:rFonts w:ascii="宋体" w:eastAsia="宋体" w:hAnsi="宋体" w:cs="Times New Roman"/>
                <w:color w:val="000000" w:themeColor="text1"/>
                <w:sz w:val="24"/>
              </w:rPr>
              <w:t>企业</w:t>
            </w:r>
            <w:r w:rsidRPr="000F6DDC">
              <w:rPr>
                <w:rFonts w:ascii="宋体" w:eastAsia="宋体" w:hAnsi="宋体" w:cs="Times New Roman" w:hint="eastAsia"/>
                <w:color w:val="000000" w:themeColor="text1"/>
                <w:sz w:val="24"/>
              </w:rPr>
              <w:t>也</w:t>
            </w:r>
            <w:r w:rsidR="00E911A9" w:rsidRPr="000F6DDC">
              <w:rPr>
                <w:rFonts w:ascii="宋体" w:eastAsia="宋体" w:hAnsi="宋体" w:cs="Times New Roman"/>
                <w:color w:val="000000" w:themeColor="text1"/>
                <w:sz w:val="24"/>
              </w:rPr>
              <w:t>开展了具体</w:t>
            </w:r>
            <w:r w:rsidR="006D232F" w:rsidRPr="000F6DDC">
              <w:rPr>
                <w:rFonts w:ascii="宋体" w:eastAsia="宋体" w:hAnsi="宋体" w:cs="Times New Roman" w:hint="eastAsia"/>
                <w:color w:val="000000" w:themeColor="text1"/>
                <w:sz w:val="24"/>
              </w:rPr>
              <w:t>市</w:t>
            </w:r>
            <w:r w:rsidR="006D232F" w:rsidRPr="000F6DDC">
              <w:rPr>
                <w:rFonts w:ascii="宋体" w:eastAsia="宋体" w:hAnsi="宋体" w:cs="Times New Roman"/>
                <w:color w:val="000000" w:themeColor="text1"/>
                <w:sz w:val="24"/>
              </w:rPr>
              <w:t>场</w:t>
            </w:r>
            <w:r w:rsidR="00E911A9" w:rsidRPr="000F6DDC">
              <w:rPr>
                <w:rFonts w:ascii="宋体" w:eastAsia="宋体" w:hAnsi="宋体" w:cs="Times New Roman"/>
                <w:color w:val="000000" w:themeColor="text1"/>
                <w:sz w:val="24"/>
              </w:rPr>
              <w:t>应用。</w:t>
            </w:r>
          </w:p>
          <w:p w:rsidR="000F6DDC" w:rsidRDefault="000F6DDC" w:rsidP="000F6DDC">
            <w:pPr>
              <w:ind w:firstLineChars="200" w:firstLine="480"/>
              <w:rPr>
                <w:rFonts w:ascii="宋体" w:eastAsia="宋体" w:hAnsi="宋体" w:cs="Times New Roman"/>
                <w:color w:val="000000" w:themeColor="text1"/>
                <w:sz w:val="24"/>
              </w:rPr>
            </w:pPr>
          </w:p>
          <w:p w:rsidR="000F6DDC" w:rsidRDefault="000F6DDC" w:rsidP="000F6DDC">
            <w:pPr>
              <w:ind w:firstLineChars="200" w:firstLine="480"/>
              <w:rPr>
                <w:rFonts w:ascii="宋体" w:eastAsia="宋体" w:hAnsi="宋体" w:cs="Times New Roman"/>
                <w:color w:val="000000" w:themeColor="text1"/>
                <w:sz w:val="24"/>
              </w:rPr>
            </w:pPr>
          </w:p>
          <w:p w:rsidR="000F6DDC" w:rsidRDefault="000F6DDC" w:rsidP="000F6DDC">
            <w:pPr>
              <w:ind w:firstLineChars="200" w:firstLine="480"/>
              <w:rPr>
                <w:rFonts w:ascii="宋体" w:eastAsia="宋体" w:hAnsi="宋体" w:cs="Times New Roman"/>
                <w:color w:val="000000" w:themeColor="text1"/>
                <w:sz w:val="24"/>
              </w:rPr>
            </w:pPr>
          </w:p>
          <w:p w:rsidR="000F6DDC" w:rsidRDefault="000F6DDC" w:rsidP="000F6DDC">
            <w:pPr>
              <w:ind w:firstLineChars="200" w:firstLine="480"/>
              <w:rPr>
                <w:rFonts w:ascii="宋体" w:eastAsia="宋体" w:hAnsi="宋体" w:cs="Times New Roman"/>
                <w:color w:val="000000" w:themeColor="text1"/>
                <w:sz w:val="24"/>
              </w:rPr>
            </w:pPr>
          </w:p>
          <w:p w:rsidR="000F6DDC" w:rsidRDefault="000F6DDC" w:rsidP="000F6DDC">
            <w:pPr>
              <w:ind w:firstLineChars="200" w:firstLine="480"/>
              <w:rPr>
                <w:rFonts w:ascii="宋体" w:eastAsia="宋体" w:hAnsi="宋体" w:cs="Times New Roman"/>
                <w:color w:val="000000" w:themeColor="text1"/>
                <w:sz w:val="24"/>
              </w:rPr>
            </w:pPr>
          </w:p>
          <w:p w:rsidR="000F6DDC" w:rsidRPr="00CE7C8B" w:rsidRDefault="000F6DDC" w:rsidP="000F6DDC">
            <w:pPr>
              <w:ind w:firstLineChars="200" w:firstLine="480"/>
              <w:rPr>
                <w:rFonts w:ascii="宋体" w:eastAsia="宋体" w:hAnsi="宋体" w:cs="Times New Roman" w:hint="eastAsia"/>
                <w:color w:val="000000" w:themeColor="text1"/>
                <w:sz w:val="24"/>
              </w:rPr>
            </w:pPr>
          </w:p>
          <w:p w:rsidR="00E911A9" w:rsidRPr="00E911A9" w:rsidRDefault="00E911A9" w:rsidP="005A2D85">
            <w:pPr>
              <w:rPr>
                <w:rFonts w:ascii="Times New Roman" w:hAnsi="Times New Roman" w:cs="Times New Roman"/>
                <w:color w:val="000000" w:themeColor="text1"/>
                <w:sz w:val="24"/>
              </w:rPr>
            </w:pPr>
            <w:r w:rsidRPr="00E911A9">
              <w:rPr>
                <w:rFonts w:ascii="Times New Roman" w:hAnsi="Times New Roman" w:cs="Times New Roman"/>
                <w:color w:val="000000" w:themeColor="text1"/>
                <w:sz w:val="24"/>
              </w:rPr>
              <w:t xml:space="preserve">    </w:t>
            </w:r>
          </w:p>
          <w:p w:rsidR="00E911A9" w:rsidRPr="00E911A9" w:rsidRDefault="00E911A9" w:rsidP="00E911A9">
            <w:pPr>
              <w:ind w:firstLine="315"/>
              <w:rPr>
                <w:rFonts w:ascii="Times New Roman" w:hAnsi="Times New Roman" w:cs="Times New Roman"/>
                <w:color w:val="000000" w:themeColor="text1"/>
                <w:sz w:val="24"/>
              </w:rPr>
            </w:pPr>
            <w:r w:rsidRPr="00E911A9">
              <w:rPr>
                <w:rFonts w:ascii="Times New Roman" w:hAnsi="Times New Roman" w:cs="Times New Roman"/>
                <w:color w:val="000000" w:themeColor="text1"/>
                <w:sz w:val="24"/>
              </w:rPr>
              <w:t xml:space="preserve">                                                   </w:t>
            </w:r>
          </w:p>
        </w:tc>
      </w:tr>
    </w:tbl>
    <w:p w:rsidR="00533DC1" w:rsidRPr="00E911A9" w:rsidRDefault="00124388">
      <w:pPr>
        <w:rPr>
          <w:color w:val="000000" w:themeColor="text1"/>
        </w:rPr>
      </w:pPr>
    </w:p>
    <w:p w:rsidR="00E911A9" w:rsidRPr="00E911A9" w:rsidRDefault="00E911A9">
      <w:pPr>
        <w:rPr>
          <w:color w:val="000000" w:themeColor="text1"/>
        </w:rPr>
      </w:pPr>
    </w:p>
    <w:p w:rsidR="00E911A9" w:rsidRDefault="00550737" w:rsidP="00E911A9">
      <w:pPr>
        <w:spacing w:beforeLines="50" w:before="156" w:after="100" w:afterAutospacing="1"/>
        <w:jc w:val="center"/>
        <w:rPr>
          <w:rFonts w:ascii="Times New Roman" w:hAnsi="Times New Roman" w:cs="Times New Roman"/>
          <w:color w:val="000000" w:themeColor="text1"/>
          <w:sz w:val="32"/>
        </w:rPr>
      </w:pPr>
      <w:r w:rsidRPr="00550737">
        <w:rPr>
          <w:rFonts w:ascii="Times New Roman" w:hAnsi="Times New Roman" w:cs="Times New Roman" w:hint="eastAsia"/>
          <w:color w:val="000000" w:themeColor="text1"/>
          <w:sz w:val="32"/>
        </w:rPr>
        <w:lastRenderedPageBreak/>
        <w:t>主要知识产权证明目录（不超过</w:t>
      </w:r>
      <w:r w:rsidRPr="00550737">
        <w:rPr>
          <w:rFonts w:ascii="Times New Roman" w:hAnsi="Times New Roman" w:cs="Times New Roman"/>
          <w:color w:val="000000" w:themeColor="text1"/>
          <w:sz w:val="32"/>
        </w:rPr>
        <w:t>10</w:t>
      </w:r>
      <w:r w:rsidRPr="00550737">
        <w:rPr>
          <w:rFonts w:ascii="Times New Roman" w:hAnsi="Times New Roman" w:cs="Times New Roman"/>
          <w:color w:val="000000" w:themeColor="text1"/>
          <w:sz w:val="32"/>
        </w:rPr>
        <w:t>件）</w:t>
      </w:r>
    </w:p>
    <w:tbl>
      <w:tblPr>
        <w:tblW w:w="89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6"/>
        <w:gridCol w:w="1228"/>
        <w:gridCol w:w="595"/>
        <w:gridCol w:w="1695"/>
        <w:gridCol w:w="1065"/>
        <w:gridCol w:w="1275"/>
        <w:gridCol w:w="695"/>
        <w:gridCol w:w="695"/>
        <w:gridCol w:w="876"/>
      </w:tblGrid>
      <w:tr w:rsidR="00A910C0" w:rsidRPr="00322F80" w:rsidTr="00AF4231">
        <w:trPr>
          <w:jc w:val="center"/>
        </w:trPr>
        <w:tc>
          <w:tcPr>
            <w:tcW w:w="816" w:type="dxa"/>
            <w:tcBorders>
              <w:top w:val="outset" w:sz="6" w:space="0" w:color="auto"/>
              <w:left w:val="outset" w:sz="6" w:space="0" w:color="auto"/>
              <w:bottom w:val="outset" w:sz="6" w:space="0" w:color="auto"/>
              <w:right w:val="outset" w:sz="6" w:space="0" w:color="auto"/>
            </w:tcBorders>
            <w:vAlign w:val="center"/>
            <w:hideMark/>
          </w:tcPr>
          <w:p w:rsidR="00322F80" w:rsidRPr="00322F80" w:rsidRDefault="00322F80" w:rsidP="00322F80">
            <w:pPr>
              <w:widowControl/>
              <w:spacing w:before="100" w:beforeAutospacing="1" w:after="100" w:afterAutospacing="1"/>
              <w:jc w:val="center"/>
              <w:rPr>
                <w:rFonts w:ascii="Tahoma" w:eastAsia="宋体" w:hAnsi="Tahoma" w:cs="Tahoma"/>
                <w:color w:val="666666"/>
                <w:kern w:val="0"/>
                <w:sz w:val="18"/>
                <w:szCs w:val="18"/>
              </w:rPr>
            </w:pPr>
            <w:r w:rsidRPr="00322F80">
              <w:rPr>
                <w:rFonts w:ascii="宋体" w:eastAsia="宋体" w:hAnsi="宋体" w:cs="Tahoma" w:hint="eastAsia"/>
                <w:color w:val="666666"/>
                <w:kern w:val="0"/>
                <w:szCs w:val="21"/>
              </w:rPr>
              <w:t>知识产权类别</w:t>
            </w:r>
            <w:r w:rsidRPr="00322F80">
              <w:rPr>
                <w:rFonts w:ascii="Tahoma" w:eastAsia="宋体" w:hAnsi="Tahoma" w:cs="Tahoma"/>
                <w:color w:val="666666"/>
                <w:kern w:val="0"/>
                <w:sz w:val="18"/>
                <w:szCs w:val="18"/>
              </w:rPr>
              <w:t xml:space="preserve"> </w:t>
            </w:r>
          </w:p>
        </w:tc>
        <w:tc>
          <w:tcPr>
            <w:tcW w:w="1228" w:type="dxa"/>
            <w:tcBorders>
              <w:top w:val="outset" w:sz="6" w:space="0" w:color="auto"/>
              <w:left w:val="outset" w:sz="6" w:space="0" w:color="auto"/>
              <w:bottom w:val="outset" w:sz="6" w:space="0" w:color="auto"/>
              <w:right w:val="outset" w:sz="6" w:space="0" w:color="auto"/>
            </w:tcBorders>
            <w:vAlign w:val="center"/>
            <w:hideMark/>
          </w:tcPr>
          <w:p w:rsidR="00322F80" w:rsidRPr="00322F80" w:rsidRDefault="00322F80" w:rsidP="00322F80">
            <w:pPr>
              <w:widowControl/>
              <w:spacing w:before="100" w:beforeAutospacing="1" w:after="100" w:afterAutospacing="1"/>
              <w:jc w:val="center"/>
              <w:rPr>
                <w:rFonts w:ascii="Tahoma" w:eastAsia="宋体" w:hAnsi="Tahoma" w:cs="Tahoma"/>
                <w:color w:val="666666"/>
                <w:kern w:val="0"/>
                <w:sz w:val="18"/>
                <w:szCs w:val="18"/>
              </w:rPr>
            </w:pPr>
            <w:r w:rsidRPr="00322F80">
              <w:rPr>
                <w:rFonts w:ascii="宋体" w:eastAsia="宋体" w:hAnsi="宋体" w:cs="Tahoma" w:hint="eastAsia"/>
                <w:color w:val="666666"/>
                <w:kern w:val="0"/>
                <w:szCs w:val="21"/>
              </w:rPr>
              <w:t>知识产权具体名称</w:t>
            </w:r>
            <w:r w:rsidRPr="00322F80">
              <w:rPr>
                <w:rFonts w:ascii="Tahoma" w:eastAsia="宋体" w:hAnsi="Tahoma" w:cs="Tahoma"/>
                <w:color w:val="666666"/>
                <w:kern w:val="0"/>
                <w:sz w:val="18"/>
                <w:szCs w:val="18"/>
              </w:rPr>
              <w:t xml:space="preserve"> </w:t>
            </w:r>
          </w:p>
        </w:tc>
        <w:tc>
          <w:tcPr>
            <w:tcW w:w="595" w:type="dxa"/>
            <w:tcBorders>
              <w:top w:val="outset" w:sz="6" w:space="0" w:color="auto"/>
              <w:left w:val="outset" w:sz="6" w:space="0" w:color="auto"/>
              <w:bottom w:val="outset" w:sz="6" w:space="0" w:color="auto"/>
              <w:right w:val="outset" w:sz="6" w:space="0" w:color="auto"/>
            </w:tcBorders>
            <w:vAlign w:val="center"/>
            <w:hideMark/>
          </w:tcPr>
          <w:p w:rsidR="00322F80" w:rsidRPr="00322F80" w:rsidRDefault="00322F80" w:rsidP="00322F80">
            <w:pPr>
              <w:widowControl/>
              <w:spacing w:before="100" w:beforeAutospacing="1" w:after="100" w:afterAutospacing="1"/>
              <w:jc w:val="center"/>
              <w:rPr>
                <w:rFonts w:ascii="Tahoma" w:eastAsia="宋体" w:hAnsi="Tahoma" w:cs="Tahoma"/>
                <w:color w:val="666666"/>
                <w:kern w:val="0"/>
                <w:sz w:val="18"/>
                <w:szCs w:val="18"/>
              </w:rPr>
            </w:pPr>
            <w:r w:rsidRPr="00322F80">
              <w:rPr>
                <w:rFonts w:ascii="宋体" w:eastAsia="宋体" w:hAnsi="宋体" w:cs="Tahoma" w:hint="eastAsia"/>
                <w:color w:val="666666"/>
                <w:kern w:val="0"/>
                <w:szCs w:val="21"/>
              </w:rPr>
              <w:t>国家（地区）</w:t>
            </w:r>
            <w:r w:rsidRPr="00322F80">
              <w:rPr>
                <w:rFonts w:ascii="Tahoma" w:eastAsia="宋体" w:hAnsi="Tahoma" w:cs="Tahoma"/>
                <w:color w:val="666666"/>
                <w:kern w:val="0"/>
                <w:sz w:val="18"/>
                <w:szCs w:val="18"/>
              </w:rPr>
              <w:t xml:space="preserve"> </w:t>
            </w:r>
          </w:p>
        </w:tc>
        <w:tc>
          <w:tcPr>
            <w:tcW w:w="1695" w:type="dxa"/>
            <w:tcBorders>
              <w:top w:val="outset" w:sz="6" w:space="0" w:color="auto"/>
              <w:left w:val="outset" w:sz="6" w:space="0" w:color="auto"/>
              <w:bottom w:val="outset" w:sz="6" w:space="0" w:color="auto"/>
              <w:right w:val="outset" w:sz="6" w:space="0" w:color="auto"/>
            </w:tcBorders>
            <w:vAlign w:val="center"/>
            <w:hideMark/>
          </w:tcPr>
          <w:p w:rsidR="00322F80" w:rsidRPr="00322F80" w:rsidRDefault="00322F80" w:rsidP="00322F80">
            <w:pPr>
              <w:widowControl/>
              <w:spacing w:before="100" w:beforeAutospacing="1" w:after="100" w:afterAutospacing="1"/>
              <w:jc w:val="center"/>
              <w:rPr>
                <w:rFonts w:ascii="Tahoma" w:eastAsia="宋体" w:hAnsi="Tahoma" w:cs="Tahoma"/>
                <w:color w:val="666666"/>
                <w:kern w:val="0"/>
                <w:sz w:val="18"/>
                <w:szCs w:val="18"/>
              </w:rPr>
            </w:pPr>
            <w:r w:rsidRPr="00322F80">
              <w:rPr>
                <w:rFonts w:ascii="宋体" w:eastAsia="宋体" w:hAnsi="宋体" w:cs="Tahoma" w:hint="eastAsia"/>
                <w:color w:val="666666"/>
                <w:kern w:val="0"/>
                <w:szCs w:val="21"/>
              </w:rPr>
              <w:t>授权号</w:t>
            </w:r>
            <w:r w:rsidRPr="00322F80">
              <w:rPr>
                <w:rFonts w:ascii="Tahoma" w:eastAsia="宋体" w:hAnsi="Tahoma" w:cs="Tahoma"/>
                <w:color w:val="666666"/>
                <w:kern w:val="0"/>
                <w:sz w:val="18"/>
                <w:szCs w:val="18"/>
              </w:rPr>
              <w:t xml:space="preserve"> </w:t>
            </w:r>
          </w:p>
        </w:tc>
        <w:tc>
          <w:tcPr>
            <w:tcW w:w="1065" w:type="dxa"/>
            <w:tcBorders>
              <w:top w:val="outset" w:sz="6" w:space="0" w:color="auto"/>
              <w:left w:val="outset" w:sz="6" w:space="0" w:color="auto"/>
              <w:bottom w:val="outset" w:sz="6" w:space="0" w:color="auto"/>
              <w:right w:val="outset" w:sz="6" w:space="0" w:color="auto"/>
            </w:tcBorders>
            <w:vAlign w:val="center"/>
            <w:hideMark/>
          </w:tcPr>
          <w:p w:rsidR="00322F80" w:rsidRPr="00322F80" w:rsidRDefault="00322F80" w:rsidP="00322F80">
            <w:pPr>
              <w:widowControl/>
              <w:spacing w:before="100" w:beforeAutospacing="1" w:after="100" w:afterAutospacing="1"/>
              <w:jc w:val="center"/>
              <w:rPr>
                <w:rFonts w:ascii="Tahoma" w:eastAsia="宋体" w:hAnsi="Tahoma" w:cs="Tahoma"/>
                <w:color w:val="666666"/>
                <w:kern w:val="0"/>
                <w:sz w:val="18"/>
                <w:szCs w:val="18"/>
              </w:rPr>
            </w:pPr>
            <w:r w:rsidRPr="00322F80">
              <w:rPr>
                <w:rFonts w:ascii="宋体" w:eastAsia="宋体" w:hAnsi="宋体" w:cs="Tahoma" w:hint="eastAsia"/>
                <w:color w:val="666666"/>
                <w:kern w:val="0"/>
                <w:szCs w:val="21"/>
              </w:rPr>
              <w:t>授权日期</w:t>
            </w:r>
            <w:r w:rsidRPr="00322F80">
              <w:rPr>
                <w:rFonts w:ascii="Tahoma" w:eastAsia="宋体" w:hAnsi="Tahoma" w:cs="Tahoma"/>
                <w:color w:val="666666"/>
                <w:kern w:val="0"/>
                <w:sz w:val="18"/>
                <w:szCs w:val="18"/>
              </w:rPr>
              <w:t xml:space="preserve"> </w:t>
            </w:r>
          </w:p>
        </w:tc>
        <w:tc>
          <w:tcPr>
            <w:tcW w:w="1275" w:type="dxa"/>
            <w:tcBorders>
              <w:top w:val="outset" w:sz="6" w:space="0" w:color="auto"/>
              <w:left w:val="outset" w:sz="6" w:space="0" w:color="auto"/>
              <w:bottom w:val="outset" w:sz="6" w:space="0" w:color="auto"/>
              <w:right w:val="outset" w:sz="6" w:space="0" w:color="auto"/>
            </w:tcBorders>
            <w:vAlign w:val="center"/>
            <w:hideMark/>
          </w:tcPr>
          <w:p w:rsidR="00322F80" w:rsidRPr="00322F80" w:rsidRDefault="00322F80" w:rsidP="00322F80">
            <w:pPr>
              <w:widowControl/>
              <w:spacing w:before="100" w:beforeAutospacing="1" w:after="100" w:afterAutospacing="1"/>
              <w:jc w:val="center"/>
              <w:rPr>
                <w:rFonts w:ascii="Tahoma" w:eastAsia="宋体" w:hAnsi="Tahoma" w:cs="Tahoma"/>
                <w:color w:val="666666"/>
                <w:kern w:val="0"/>
                <w:sz w:val="18"/>
                <w:szCs w:val="18"/>
              </w:rPr>
            </w:pPr>
            <w:r w:rsidRPr="00322F80">
              <w:rPr>
                <w:rFonts w:ascii="宋体" w:eastAsia="宋体" w:hAnsi="宋体" w:cs="Tahoma" w:hint="eastAsia"/>
                <w:color w:val="666666"/>
                <w:kern w:val="0"/>
                <w:szCs w:val="21"/>
              </w:rPr>
              <w:t>证书编号</w:t>
            </w:r>
            <w:r w:rsidRPr="00322F80">
              <w:rPr>
                <w:rFonts w:ascii="Tahoma" w:eastAsia="宋体" w:hAnsi="Tahoma" w:cs="Tahoma"/>
                <w:color w:val="666666"/>
                <w:kern w:val="0"/>
                <w:sz w:val="18"/>
                <w:szCs w:val="18"/>
              </w:rPr>
              <w:t xml:space="preserve"> </w:t>
            </w:r>
          </w:p>
        </w:tc>
        <w:tc>
          <w:tcPr>
            <w:tcW w:w="695" w:type="dxa"/>
            <w:tcBorders>
              <w:top w:val="outset" w:sz="6" w:space="0" w:color="auto"/>
              <w:left w:val="outset" w:sz="6" w:space="0" w:color="auto"/>
              <w:bottom w:val="outset" w:sz="6" w:space="0" w:color="auto"/>
              <w:right w:val="outset" w:sz="6" w:space="0" w:color="auto"/>
            </w:tcBorders>
            <w:vAlign w:val="center"/>
            <w:hideMark/>
          </w:tcPr>
          <w:p w:rsidR="00322F80" w:rsidRPr="00322F80" w:rsidRDefault="00322F80" w:rsidP="00322F80">
            <w:pPr>
              <w:widowControl/>
              <w:spacing w:before="100" w:beforeAutospacing="1" w:after="100" w:afterAutospacing="1"/>
              <w:jc w:val="center"/>
              <w:rPr>
                <w:rFonts w:ascii="Tahoma" w:eastAsia="宋体" w:hAnsi="Tahoma" w:cs="Tahoma"/>
                <w:color w:val="666666"/>
                <w:kern w:val="0"/>
                <w:sz w:val="18"/>
                <w:szCs w:val="18"/>
              </w:rPr>
            </w:pPr>
            <w:r w:rsidRPr="00322F80">
              <w:rPr>
                <w:rFonts w:ascii="宋体" w:eastAsia="宋体" w:hAnsi="宋体" w:cs="Tahoma" w:hint="eastAsia"/>
                <w:color w:val="666666"/>
                <w:kern w:val="0"/>
                <w:szCs w:val="21"/>
              </w:rPr>
              <w:t>权利人</w:t>
            </w:r>
            <w:r w:rsidRPr="00322F80">
              <w:rPr>
                <w:rFonts w:ascii="Tahoma" w:eastAsia="宋体" w:hAnsi="Tahoma" w:cs="Tahoma"/>
                <w:color w:val="666666"/>
                <w:kern w:val="0"/>
                <w:sz w:val="18"/>
                <w:szCs w:val="18"/>
              </w:rPr>
              <w:t xml:space="preserve"> </w:t>
            </w:r>
          </w:p>
        </w:tc>
        <w:tc>
          <w:tcPr>
            <w:tcW w:w="695" w:type="dxa"/>
            <w:tcBorders>
              <w:top w:val="outset" w:sz="6" w:space="0" w:color="auto"/>
              <w:left w:val="outset" w:sz="6" w:space="0" w:color="auto"/>
              <w:bottom w:val="outset" w:sz="6" w:space="0" w:color="auto"/>
              <w:right w:val="outset" w:sz="6" w:space="0" w:color="auto"/>
            </w:tcBorders>
            <w:vAlign w:val="center"/>
            <w:hideMark/>
          </w:tcPr>
          <w:p w:rsidR="00322F80" w:rsidRPr="00322F80" w:rsidRDefault="00322F80" w:rsidP="00322F80">
            <w:pPr>
              <w:widowControl/>
              <w:spacing w:before="100" w:beforeAutospacing="1" w:after="100" w:afterAutospacing="1"/>
              <w:jc w:val="center"/>
              <w:rPr>
                <w:rFonts w:ascii="Tahoma" w:eastAsia="宋体" w:hAnsi="Tahoma" w:cs="Tahoma"/>
                <w:color w:val="666666"/>
                <w:kern w:val="0"/>
                <w:sz w:val="18"/>
                <w:szCs w:val="18"/>
              </w:rPr>
            </w:pPr>
            <w:r w:rsidRPr="00322F80">
              <w:rPr>
                <w:rFonts w:ascii="宋体" w:eastAsia="宋体" w:hAnsi="宋体" w:cs="Tahoma" w:hint="eastAsia"/>
                <w:color w:val="666666"/>
                <w:kern w:val="0"/>
                <w:szCs w:val="21"/>
              </w:rPr>
              <w:t>发明人</w:t>
            </w:r>
            <w:r w:rsidRPr="00322F80">
              <w:rPr>
                <w:rFonts w:ascii="Tahoma" w:eastAsia="宋体" w:hAnsi="Tahoma" w:cs="Tahoma"/>
                <w:color w:val="666666"/>
                <w:kern w:val="0"/>
                <w:sz w:val="18"/>
                <w:szCs w:val="18"/>
              </w:rPr>
              <w:t xml:space="preserve"> </w:t>
            </w:r>
          </w:p>
        </w:tc>
        <w:tc>
          <w:tcPr>
            <w:tcW w:w="876" w:type="dxa"/>
            <w:tcBorders>
              <w:top w:val="outset" w:sz="6" w:space="0" w:color="auto"/>
              <w:left w:val="outset" w:sz="6" w:space="0" w:color="auto"/>
              <w:bottom w:val="outset" w:sz="6" w:space="0" w:color="auto"/>
              <w:right w:val="outset" w:sz="6" w:space="0" w:color="auto"/>
            </w:tcBorders>
            <w:vAlign w:val="center"/>
            <w:hideMark/>
          </w:tcPr>
          <w:p w:rsidR="00322F80" w:rsidRPr="00322F80" w:rsidRDefault="00322F80" w:rsidP="00322F80">
            <w:pPr>
              <w:widowControl/>
              <w:spacing w:before="100" w:beforeAutospacing="1" w:after="100" w:afterAutospacing="1"/>
              <w:jc w:val="center"/>
              <w:rPr>
                <w:rFonts w:ascii="Tahoma" w:eastAsia="宋体" w:hAnsi="Tahoma" w:cs="Tahoma"/>
                <w:color w:val="666666"/>
                <w:kern w:val="0"/>
                <w:sz w:val="18"/>
                <w:szCs w:val="18"/>
              </w:rPr>
            </w:pPr>
            <w:r w:rsidRPr="00322F80">
              <w:rPr>
                <w:rFonts w:ascii="宋体" w:eastAsia="宋体" w:hAnsi="宋体" w:cs="Tahoma" w:hint="eastAsia"/>
                <w:color w:val="666666"/>
                <w:kern w:val="0"/>
                <w:szCs w:val="21"/>
              </w:rPr>
              <w:t>发明专利有效状态</w:t>
            </w:r>
            <w:r w:rsidRPr="00322F80">
              <w:rPr>
                <w:rFonts w:ascii="Tahoma" w:eastAsia="宋体" w:hAnsi="Tahoma" w:cs="Tahoma"/>
                <w:color w:val="666666"/>
                <w:kern w:val="0"/>
                <w:sz w:val="18"/>
                <w:szCs w:val="18"/>
              </w:rPr>
              <w:t xml:space="preserve"> </w:t>
            </w:r>
          </w:p>
        </w:tc>
      </w:tr>
      <w:tr w:rsidR="00A910C0" w:rsidRPr="00322F80" w:rsidTr="004F0D3D">
        <w:trPr>
          <w:jc w:val="center"/>
        </w:trPr>
        <w:tc>
          <w:tcPr>
            <w:tcW w:w="816" w:type="dxa"/>
            <w:tcBorders>
              <w:top w:val="outset" w:sz="6" w:space="0" w:color="auto"/>
              <w:left w:val="outset" w:sz="6" w:space="0" w:color="auto"/>
              <w:bottom w:val="outset" w:sz="6" w:space="0" w:color="auto"/>
              <w:right w:val="outset" w:sz="6" w:space="0" w:color="auto"/>
            </w:tcBorders>
            <w:vAlign w:val="center"/>
          </w:tcPr>
          <w:p w:rsidR="00322F80" w:rsidRPr="00322F80" w:rsidRDefault="00322F80" w:rsidP="00322F80">
            <w:pPr>
              <w:widowControl/>
              <w:spacing w:before="100" w:beforeAutospacing="1" w:after="100" w:afterAutospacing="1"/>
              <w:jc w:val="center"/>
              <w:rPr>
                <w:rFonts w:ascii="宋体" w:eastAsia="宋体" w:hAnsi="宋体" w:cs="Tahoma"/>
                <w:color w:val="666666"/>
                <w:kern w:val="0"/>
                <w:szCs w:val="21"/>
              </w:rPr>
            </w:pPr>
            <w:r w:rsidRPr="00322F80">
              <w:rPr>
                <w:rFonts w:ascii="宋体" w:eastAsia="宋体" w:hAnsi="宋体" w:cs="Tahoma"/>
                <w:color w:val="666666"/>
                <w:kern w:val="0"/>
                <w:szCs w:val="21"/>
              </w:rPr>
              <w:t>实用新型专利</w:t>
            </w:r>
          </w:p>
        </w:tc>
        <w:tc>
          <w:tcPr>
            <w:tcW w:w="1228" w:type="dxa"/>
            <w:tcBorders>
              <w:top w:val="outset" w:sz="6" w:space="0" w:color="auto"/>
              <w:left w:val="outset" w:sz="6" w:space="0" w:color="auto"/>
              <w:bottom w:val="outset" w:sz="6" w:space="0" w:color="auto"/>
              <w:right w:val="outset" w:sz="6" w:space="0" w:color="auto"/>
            </w:tcBorders>
            <w:vAlign w:val="center"/>
          </w:tcPr>
          <w:p w:rsidR="00322F80" w:rsidRPr="00322F80" w:rsidRDefault="00322F80" w:rsidP="00322F80">
            <w:pPr>
              <w:jc w:val="center"/>
              <w:rPr>
                <w:rFonts w:ascii="宋体" w:eastAsia="宋体" w:hAnsi="宋体" w:cs="Tahoma"/>
                <w:color w:val="666666"/>
                <w:kern w:val="0"/>
                <w:szCs w:val="21"/>
              </w:rPr>
            </w:pPr>
            <w:r w:rsidRPr="00322F80">
              <w:rPr>
                <w:rFonts w:ascii="宋体" w:eastAsia="宋体" w:hAnsi="宋体" w:cs="Tahoma"/>
                <w:color w:val="666666"/>
                <w:kern w:val="0"/>
                <w:szCs w:val="21"/>
              </w:rPr>
              <w:t>具有数据同步端的体征监测仪</w:t>
            </w:r>
          </w:p>
        </w:tc>
        <w:tc>
          <w:tcPr>
            <w:tcW w:w="595" w:type="dxa"/>
            <w:tcBorders>
              <w:top w:val="outset" w:sz="6" w:space="0" w:color="auto"/>
              <w:left w:val="outset" w:sz="6" w:space="0" w:color="auto"/>
              <w:bottom w:val="outset" w:sz="6" w:space="0" w:color="auto"/>
              <w:right w:val="outset" w:sz="6" w:space="0" w:color="auto"/>
            </w:tcBorders>
            <w:vAlign w:val="center"/>
          </w:tcPr>
          <w:p w:rsidR="00322F80" w:rsidRDefault="00322F80" w:rsidP="004F0D3D">
            <w:pPr>
              <w:jc w:val="center"/>
            </w:pPr>
            <w:r w:rsidRPr="001D04AF">
              <w:rPr>
                <w:rFonts w:ascii="宋体" w:eastAsia="宋体" w:hAnsi="宋体" w:cs="Tahoma" w:hint="eastAsia"/>
                <w:color w:val="666666"/>
                <w:kern w:val="0"/>
                <w:szCs w:val="21"/>
              </w:rPr>
              <w:t>中</w:t>
            </w:r>
            <w:r w:rsidRPr="001D04AF">
              <w:rPr>
                <w:rFonts w:ascii="宋体" w:eastAsia="宋体" w:hAnsi="宋体" w:cs="Tahoma"/>
                <w:color w:val="666666"/>
                <w:kern w:val="0"/>
                <w:szCs w:val="21"/>
              </w:rPr>
              <w:t>国</w:t>
            </w:r>
          </w:p>
        </w:tc>
        <w:tc>
          <w:tcPr>
            <w:tcW w:w="1695" w:type="dxa"/>
            <w:tcBorders>
              <w:top w:val="outset" w:sz="6" w:space="0" w:color="auto"/>
              <w:left w:val="outset" w:sz="6" w:space="0" w:color="auto"/>
              <w:bottom w:val="outset" w:sz="6" w:space="0" w:color="auto"/>
              <w:right w:val="outset" w:sz="6" w:space="0" w:color="auto"/>
            </w:tcBorders>
            <w:vAlign w:val="center"/>
          </w:tcPr>
          <w:p w:rsidR="00322F80" w:rsidRPr="00322F80" w:rsidRDefault="00322F80" w:rsidP="00322F80">
            <w:pPr>
              <w:jc w:val="center"/>
              <w:rPr>
                <w:rFonts w:ascii="宋体" w:eastAsia="宋体" w:hAnsi="宋体" w:cs="Tahoma"/>
                <w:color w:val="666666"/>
                <w:kern w:val="0"/>
                <w:szCs w:val="21"/>
              </w:rPr>
            </w:pPr>
            <w:r w:rsidRPr="00322F80">
              <w:rPr>
                <w:rFonts w:ascii="宋体" w:eastAsia="宋体" w:hAnsi="宋体" w:cs="Tahoma"/>
                <w:color w:val="666666"/>
                <w:kern w:val="0"/>
                <w:szCs w:val="21"/>
              </w:rPr>
              <w:t>ZL201420019195X</w:t>
            </w:r>
          </w:p>
        </w:tc>
        <w:tc>
          <w:tcPr>
            <w:tcW w:w="1065" w:type="dxa"/>
            <w:tcBorders>
              <w:top w:val="outset" w:sz="6" w:space="0" w:color="auto"/>
              <w:left w:val="outset" w:sz="6" w:space="0" w:color="auto"/>
              <w:bottom w:val="outset" w:sz="6" w:space="0" w:color="auto"/>
              <w:right w:val="outset" w:sz="6" w:space="0" w:color="auto"/>
            </w:tcBorders>
            <w:vAlign w:val="center"/>
          </w:tcPr>
          <w:p w:rsidR="00322F80" w:rsidRPr="00322F80" w:rsidRDefault="004A031F" w:rsidP="00322F80">
            <w:pPr>
              <w:widowControl/>
              <w:spacing w:before="100" w:beforeAutospacing="1" w:after="100" w:afterAutospacing="1"/>
              <w:jc w:val="center"/>
              <w:rPr>
                <w:rFonts w:ascii="宋体" w:eastAsia="宋体" w:hAnsi="宋体" w:cs="Tahoma"/>
                <w:color w:val="666666"/>
                <w:kern w:val="0"/>
                <w:szCs w:val="21"/>
              </w:rPr>
            </w:pPr>
            <w:r>
              <w:rPr>
                <w:rFonts w:ascii="宋体" w:eastAsia="宋体" w:hAnsi="宋体" w:cs="Tahoma" w:hint="eastAsia"/>
                <w:color w:val="666666"/>
                <w:kern w:val="0"/>
                <w:szCs w:val="21"/>
              </w:rPr>
              <w:t>2014.6.18</w:t>
            </w:r>
          </w:p>
        </w:tc>
        <w:tc>
          <w:tcPr>
            <w:tcW w:w="1275" w:type="dxa"/>
            <w:tcBorders>
              <w:top w:val="outset" w:sz="6" w:space="0" w:color="auto"/>
              <w:left w:val="outset" w:sz="6" w:space="0" w:color="auto"/>
              <w:bottom w:val="outset" w:sz="6" w:space="0" w:color="auto"/>
              <w:right w:val="outset" w:sz="6" w:space="0" w:color="auto"/>
            </w:tcBorders>
            <w:vAlign w:val="center"/>
          </w:tcPr>
          <w:p w:rsidR="00322F80" w:rsidRPr="00322F80" w:rsidRDefault="004A031F" w:rsidP="00322F80">
            <w:pPr>
              <w:widowControl/>
              <w:spacing w:before="100" w:beforeAutospacing="1" w:after="100" w:afterAutospacing="1"/>
              <w:jc w:val="center"/>
              <w:rPr>
                <w:rFonts w:ascii="宋体" w:eastAsia="宋体" w:hAnsi="宋体" w:cs="Tahoma"/>
                <w:color w:val="666666"/>
                <w:kern w:val="0"/>
                <w:szCs w:val="21"/>
              </w:rPr>
            </w:pPr>
            <w:r>
              <w:rPr>
                <w:rFonts w:ascii="宋体" w:eastAsia="宋体" w:hAnsi="宋体" w:cs="Tahoma" w:hint="eastAsia"/>
                <w:color w:val="666666"/>
                <w:kern w:val="0"/>
                <w:szCs w:val="21"/>
              </w:rPr>
              <w:t>3626085</w:t>
            </w:r>
          </w:p>
        </w:tc>
        <w:tc>
          <w:tcPr>
            <w:tcW w:w="695" w:type="dxa"/>
            <w:tcBorders>
              <w:top w:val="outset" w:sz="6" w:space="0" w:color="auto"/>
              <w:left w:val="outset" w:sz="6" w:space="0" w:color="auto"/>
              <w:bottom w:val="outset" w:sz="6" w:space="0" w:color="auto"/>
              <w:right w:val="outset" w:sz="6" w:space="0" w:color="auto"/>
            </w:tcBorders>
            <w:vAlign w:val="center"/>
          </w:tcPr>
          <w:p w:rsidR="00322F80" w:rsidRPr="00322F80" w:rsidRDefault="00A910C0" w:rsidP="00322F80">
            <w:pPr>
              <w:widowControl/>
              <w:spacing w:before="100" w:beforeAutospacing="1" w:after="100" w:afterAutospacing="1"/>
              <w:jc w:val="center"/>
              <w:rPr>
                <w:rFonts w:ascii="宋体" w:eastAsia="宋体" w:hAnsi="宋体" w:cs="Tahoma"/>
                <w:color w:val="666666"/>
                <w:kern w:val="0"/>
                <w:szCs w:val="21"/>
              </w:rPr>
            </w:pPr>
            <w:r>
              <w:rPr>
                <w:rFonts w:ascii="宋体" w:eastAsia="宋体" w:hAnsi="宋体" w:cs="Tahoma" w:hint="eastAsia"/>
                <w:color w:val="666666"/>
                <w:kern w:val="0"/>
                <w:szCs w:val="21"/>
              </w:rPr>
              <w:t>李</w:t>
            </w:r>
            <w:r>
              <w:rPr>
                <w:rFonts w:ascii="宋体" w:eastAsia="宋体" w:hAnsi="宋体" w:cs="Tahoma"/>
                <w:color w:val="666666"/>
                <w:kern w:val="0"/>
                <w:szCs w:val="21"/>
              </w:rPr>
              <w:t>漾</w:t>
            </w:r>
          </w:p>
        </w:tc>
        <w:tc>
          <w:tcPr>
            <w:tcW w:w="695" w:type="dxa"/>
            <w:tcBorders>
              <w:top w:val="outset" w:sz="6" w:space="0" w:color="auto"/>
              <w:left w:val="outset" w:sz="6" w:space="0" w:color="auto"/>
              <w:bottom w:val="outset" w:sz="6" w:space="0" w:color="auto"/>
              <w:right w:val="outset" w:sz="6" w:space="0" w:color="auto"/>
            </w:tcBorders>
            <w:vAlign w:val="center"/>
          </w:tcPr>
          <w:p w:rsidR="00322F80" w:rsidRPr="00322F80" w:rsidRDefault="00A910C0" w:rsidP="00322F80">
            <w:pPr>
              <w:widowControl/>
              <w:spacing w:before="100" w:beforeAutospacing="1" w:after="100" w:afterAutospacing="1"/>
              <w:jc w:val="center"/>
              <w:rPr>
                <w:rFonts w:ascii="宋体" w:eastAsia="宋体" w:hAnsi="宋体" w:cs="Tahoma"/>
                <w:color w:val="666666"/>
                <w:kern w:val="0"/>
                <w:szCs w:val="21"/>
              </w:rPr>
            </w:pPr>
            <w:r>
              <w:rPr>
                <w:rFonts w:ascii="宋体" w:eastAsia="宋体" w:hAnsi="宋体" w:cs="Tahoma" w:hint="eastAsia"/>
                <w:color w:val="666666"/>
                <w:kern w:val="0"/>
                <w:szCs w:val="21"/>
              </w:rPr>
              <w:t>李</w:t>
            </w:r>
            <w:r>
              <w:rPr>
                <w:rFonts w:ascii="宋体" w:eastAsia="宋体" w:hAnsi="宋体" w:cs="Tahoma"/>
                <w:color w:val="666666"/>
                <w:kern w:val="0"/>
                <w:szCs w:val="21"/>
              </w:rPr>
              <w:t>漾</w:t>
            </w:r>
          </w:p>
        </w:tc>
        <w:tc>
          <w:tcPr>
            <w:tcW w:w="876" w:type="dxa"/>
            <w:tcBorders>
              <w:top w:val="outset" w:sz="6" w:space="0" w:color="auto"/>
              <w:left w:val="outset" w:sz="6" w:space="0" w:color="auto"/>
              <w:bottom w:val="outset" w:sz="6" w:space="0" w:color="auto"/>
              <w:right w:val="outset" w:sz="6" w:space="0" w:color="auto"/>
            </w:tcBorders>
            <w:vAlign w:val="center"/>
          </w:tcPr>
          <w:p w:rsidR="00322F80" w:rsidRDefault="00322F80" w:rsidP="00322F80">
            <w:pPr>
              <w:jc w:val="center"/>
            </w:pPr>
            <w:r w:rsidRPr="00D55CF5">
              <w:rPr>
                <w:rFonts w:ascii="宋体" w:eastAsia="宋体" w:hAnsi="宋体" w:cs="Tahoma"/>
                <w:color w:val="666666"/>
                <w:kern w:val="0"/>
                <w:szCs w:val="21"/>
              </w:rPr>
              <w:t>已授权</w:t>
            </w:r>
          </w:p>
        </w:tc>
      </w:tr>
      <w:tr w:rsidR="00AD299B" w:rsidRPr="00322F80" w:rsidTr="004F0D3D">
        <w:trPr>
          <w:jc w:val="center"/>
        </w:trPr>
        <w:tc>
          <w:tcPr>
            <w:tcW w:w="816" w:type="dxa"/>
            <w:tcBorders>
              <w:top w:val="outset" w:sz="6" w:space="0" w:color="auto"/>
              <w:left w:val="outset" w:sz="6" w:space="0" w:color="auto"/>
              <w:bottom w:val="outset" w:sz="6" w:space="0" w:color="auto"/>
              <w:right w:val="outset" w:sz="6" w:space="0" w:color="auto"/>
            </w:tcBorders>
            <w:vAlign w:val="center"/>
          </w:tcPr>
          <w:p w:rsidR="00AD299B" w:rsidRPr="00322F80" w:rsidRDefault="00AD299B" w:rsidP="00AD299B">
            <w:pPr>
              <w:widowControl/>
              <w:spacing w:before="100" w:beforeAutospacing="1" w:after="100" w:afterAutospacing="1"/>
              <w:jc w:val="center"/>
              <w:rPr>
                <w:rFonts w:ascii="宋体" w:eastAsia="宋体" w:hAnsi="宋体" w:cs="Tahoma"/>
                <w:color w:val="666666"/>
                <w:kern w:val="0"/>
                <w:szCs w:val="21"/>
              </w:rPr>
            </w:pPr>
            <w:r w:rsidRPr="00322F80">
              <w:rPr>
                <w:rFonts w:ascii="宋体" w:eastAsia="宋体" w:hAnsi="宋体" w:cs="Tahoma"/>
                <w:color w:val="666666"/>
                <w:kern w:val="0"/>
                <w:szCs w:val="21"/>
              </w:rPr>
              <w:t>软件著作权</w:t>
            </w:r>
          </w:p>
        </w:tc>
        <w:tc>
          <w:tcPr>
            <w:tcW w:w="1228" w:type="dxa"/>
            <w:tcBorders>
              <w:top w:val="outset" w:sz="6" w:space="0" w:color="auto"/>
              <w:left w:val="outset" w:sz="6" w:space="0" w:color="auto"/>
              <w:bottom w:val="outset" w:sz="6" w:space="0" w:color="auto"/>
              <w:right w:val="outset" w:sz="6" w:space="0" w:color="auto"/>
            </w:tcBorders>
            <w:vAlign w:val="center"/>
          </w:tcPr>
          <w:p w:rsidR="00AD299B" w:rsidRPr="00322F80" w:rsidRDefault="00AD299B" w:rsidP="00AD299B">
            <w:pPr>
              <w:jc w:val="center"/>
              <w:rPr>
                <w:rFonts w:ascii="宋体" w:eastAsia="宋体" w:hAnsi="宋体" w:cs="Tahoma"/>
                <w:color w:val="666666"/>
                <w:kern w:val="0"/>
                <w:szCs w:val="21"/>
              </w:rPr>
            </w:pPr>
            <w:r w:rsidRPr="00322F80">
              <w:rPr>
                <w:rFonts w:ascii="宋体" w:eastAsia="宋体" w:hAnsi="宋体" w:cs="Tahoma" w:hint="eastAsia"/>
                <w:color w:val="666666"/>
                <w:kern w:val="0"/>
                <w:szCs w:val="21"/>
              </w:rPr>
              <w:t>心医24小时</w:t>
            </w:r>
            <w:r w:rsidRPr="00322F80">
              <w:rPr>
                <w:rFonts w:ascii="宋体" w:eastAsia="宋体" w:hAnsi="宋体" w:cs="Tahoma"/>
                <w:color w:val="666666"/>
                <w:kern w:val="0"/>
                <w:szCs w:val="21"/>
              </w:rPr>
              <w:t>动态心电信息管理系统</w:t>
            </w:r>
            <w:r w:rsidRPr="00322F80">
              <w:rPr>
                <w:rFonts w:ascii="宋体" w:eastAsia="宋体" w:hAnsi="宋体" w:cs="Tahoma" w:hint="eastAsia"/>
                <w:color w:val="666666"/>
                <w:kern w:val="0"/>
                <w:szCs w:val="21"/>
              </w:rPr>
              <w:t>V1.0</w:t>
            </w:r>
          </w:p>
        </w:tc>
        <w:tc>
          <w:tcPr>
            <w:tcW w:w="595" w:type="dxa"/>
            <w:tcBorders>
              <w:top w:val="outset" w:sz="6" w:space="0" w:color="auto"/>
              <w:left w:val="outset" w:sz="6" w:space="0" w:color="auto"/>
              <w:bottom w:val="outset" w:sz="6" w:space="0" w:color="auto"/>
              <w:right w:val="outset" w:sz="6" w:space="0" w:color="auto"/>
            </w:tcBorders>
            <w:vAlign w:val="center"/>
          </w:tcPr>
          <w:p w:rsidR="00AD299B" w:rsidRDefault="00AD299B" w:rsidP="00AD299B">
            <w:pPr>
              <w:jc w:val="center"/>
            </w:pPr>
            <w:r w:rsidRPr="001D04AF">
              <w:rPr>
                <w:rFonts w:ascii="宋体" w:eastAsia="宋体" w:hAnsi="宋体" w:cs="Tahoma" w:hint="eastAsia"/>
                <w:color w:val="666666"/>
                <w:kern w:val="0"/>
                <w:szCs w:val="21"/>
              </w:rPr>
              <w:t>中</w:t>
            </w:r>
            <w:r w:rsidRPr="001D04AF">
              <w:rPr>
                <w:rFonts w:ascii="宋体" w:eastAsia="宋体" w:hAnsi="宋体" w:cs="Tahoma"/>
                <w:color w:val="666666"/>
                <w:kern w:val="0"/>
                <w:szCs w:val="21"/>
              </w:rPr>
              <w:t>国</w:t>
            </w:r>
          </w:p>
        </w:tc>
        <w:tc>
          <w:tcPr>
            <w:tcW w:w="1695" w:type="dxa"/>
            <w:tcBorders>
              <w:top w:val="outset" w:sz="6" w:space="0" w:color="auto"/>
              <w:left w:val="outset" w:sz="6" w:space="0" w:color="auto"/>
              <w:bottom w:val="outset" w:sz="6" w:space="0" w:color="auto"/>
              <w:right w:val="outset" w:sz="6" w:space="0" w:color="auto"/>
            </w:tcBorders>
            <w:vAlign w:val="center"/>
          </w:tcPr>
          <w:p w:rsidR="00AD299B" w:rsidRPr="00322F80" w:rsidRDefault="00AD299B" w:rsidP="00AD299B">
            <w:pPr>
              <w:jc w:val="center"/>
              <w:rPr>
                <w:rFonts w:ascii="宋体" w:eastAsia="宋体" w:hAnsi="宋体" w:cs="Tahoma"/>
                <w:color w:val="666666"/>
                <w:kern w:val="0"/>
                <w:szCs w:val="21"/>
              </w:rPr>
            </w:pPr>
            <w:r w:rsidRPr="00322F80">
              <w:rPr>
                <w:rFonts w:ascii="宋体" w:eastAsia="宋体" w:hAnsi="宋体" w:cs="Tahoma" w:hint="eastAsia"/>
                <w:color w:val="666666"/>
                <w:kern w:val="0"/>
                <w:szCs w:val="21"/>
              </w:rPr>
              <w:t>2014SR149988</w:t>
            </w:r>
          </w:p>
        </w:tc>
        <w:tc>
          <w:tcPr>
            <w:tcW w:w="1065" w:type="dxa"/>
            <w:tcBorders>
              <w:top w:val="outset" w:sz="6" w:space="0" w:color="auto"/>
              <w:left w:val="outset" w:sz="6" w:space="0" w:color="auto"/>
              <w:bottom w:val="outset" w:sz="6" w:space="0" w:color="auto"/>
              <w:right w:val="outset" w:sz="6" w:space="0" w:color="auto"/>
            </w:tcBorders>
            <w:vAlign w:val="center"/>
          </w:tcPr>
          <w:p w:rsidR="00AD299B" w:rsidRPr="00322F80" w:rsidRDefault="00AD299B" w:rsidP="00AD299B">
            <w:pPr>
              <w:widowControl/>
              <w:spacing w:before="100" w:beforeAutospacing="1" w:after="100" w:afterAutospacing="1"/>
              <w:jc w:val="center"/>
              <w:rPr>
                <w:rFonts w:ascii="宋体" w:eastAsia="宋体" w:hAnsi="宋体" w:cs="Tahoma"/>
                <w:color w:val="666666"/>
                <w:kern w:val="0"/>
                <w:szCs w:val="21"/>
              </w:rPr>
            </w:pPr>
            <w:r>
              <w:rPr>
                <w:rFonts w:ascii="宋体" w:eastAsia="宋体" w:hAnsi="宋体" w:cs="Tahoma" w:hint="eastAsia"/>
                <w:color w:val="666666"/>
                <w:kern w:val="0"/>
                <w:szCs w:val="21"/>
              </w:rPr>
              <w:t>2014.6.27</w:t>
            </w:r>
          </w:p>
        </w:tc>
        <w:tc>
          <w:tcPr>
            <w:tcW w:w="1275" w:type="dxa"/>
            <w:tcBorders>
              <w:top w:val="outset" w:sz="6" w:space="0" w:color="auto"/>
              <w:left w:val="outset" w:sz="6" w:space="0" w:color="auto"/>
              <w:bottom w:val="outset" w:sz="6" w:space="0" w:color="auto"/>
              <w:right w:val="outset" w:sz="6" w:space="0" w:color="auto"/>
            </w:tcBorders>
            <w:vAlign w:val="center"/>
          </w:tcPr>
          <w:p w:rsidR="00AD299B" w:rsidRPr="00322F80" w:rsidRDefault="00AD299B" w:rsidP="00AD299B">
            <w:pPr>
              <w:widowControl/>
              <w:spacing w:before="100" w:beforeAutospacing="1" w:after="100" w:afterAutospacing="1"/>
              <w:jc w:val="center"/>
              <w:rPr>
                <w:rFonts w:ascii="宋体" w:eastAsia="宋体" w:hAnsi="宋体" w:cs="Tahoma"/>
                <w:color w:val="666666"/>
                <w:kern w:val="0"/>
                <w:szCs w:val="21"/>
              </w:rPr>
            </w:pPr>
            <w:r w:rsidRPr="00322F80">
              <w:rPr>
                <w:rFonts w:ascii="宋体" w:eastAsia="宋体" w:hAnsi="宋体" w:cs="Tahoma" w:hint="eastAsia"/>
                <w:color w:val="666666"/>
                <w:kern w:val="0"/>
                <w:szCs w:val="21"/>
              </w:rPr>
              <w:t>2014SR149988</w:t>
            </w:r>
          </w:p>
        </w:tc>
        <w:tc>
          <w:tcPr>
            <w:tcW w:w="695" w:type="dxa"/>
            <w:tcBorders>
              <w:top w:val="outset" w:sz="6" w:space="0" w:color="auto"/>
              <w:left w:val="outset" w:sz="6" w:space="0" w:color="auto"/>
              <w:bottom w:val="outset" w:sz="6" w:space="0" w:color="auto"/>
              <w:right w:val="outset" w:sz="6" w:space="0" w:color="auto"/>
            </w:tcBorders>
            <w:vAlign w:val="center"/>
          </w:tcPr>
          <w:p w:rsidR="00AD299B" w:rsidRPr="00322F80" w:rsidRDefault="00AD299B" w:rsidP="00AD299B">
            <w:pPr>
              <w:widowControl/>
              <w:spacing w:before="100" w:beforeAutospacing="1" w:after="100" w:afterAutospacing="1"/>
              <w:jc w:val="center"/>
              <w:rPr>
                <w:rFonts w:ascii="宋体" w:eastAsia="宋体" w:hAnsi="宋体" w:cs="Tahoma"/>
                <w:color w:val="666666"/>
                <w:kern w:val="0"/>
                <w:szCs w:val="21"/>
              </w:rPr>
            </w:pPr>
            <w:r>
              <w:rPr>
                <w:rFonts w:ascii="宋体" w:eastAsia="宋体" w:hAnsi="宋体" w:cs="Tahoma" w:hint="eastAsia"/>
                <w:color w:val="666666"/>
                <w:kern w:val="0"/>
                <w:szCs w:val="21"/>
              </w:rPr>
              <w:t>心</w:t>
            </w:r>
            <w:r>
              <w:rPr>
                <w:rFonts w:ascii="宋体" w:eastAsia="宋体" w:hAnsi="宋体" w:cs="Tahoma"/>
                <w:color w:val="666666"/>
                <w:kern w:val="0"/>
                <w:szCs w:val="21"/>
              </w:rPr>
              <w:t>医国际数字医疗系统（</w:t>
            </w:r>
            <w:r>
              <w:rPr>
                <w:rFonts w:ascii="宋体" w:eastAsia="宋体" w:hAnsi="宋体" w:cs="Tahoma" w:hint="eastAsia"/>
                <w:color w:val="666666"/>
                <w:kern w:val="0"/>
                <w:szCs w:val="21"/>
              </w:rPr>
              <w:t>大</w:t>
            </w:r>
            <w:r>
              <w:rPr>
                <w:rFonts w:ascii="宋体" w:eastAsia="宋体" w:hAnsi="宋体" w:cs="Tahoma"/>
                <w:color w:val="666666"/>
                <w:kern w:val="0"/>
                <w:szCs w:val="21"/>
              </w:rPr>
              <w:t>连）</w:t>
            </w:r>
            <w:r>
              <w:rPr>
                <w:rFonts w:ascii="宋体" w:eastAsia="宋体" w:hAnsi="宋体" w:cs="Tahoma" w:hint="eastAsia"/>
                <w:color w:val="666666"/>
                <w:kern w:val="0"/>
                <w:szCs w:val="21"/>
              </w:rPr>
              <w:t>有</w:t>
            </w:r>
            <w:r>
              <w:rPr>
                <w:rFonts w:ascii="宋体" w:eastAsia="宋体" w:hAnsi="宋体" w:cs="Tahoma"/>
                <w:color w:val="666666"/>
                <w:kern w:val="0"/>
                <w:szCs w:val="21"/>
              </w:rPr>
              <w:t>限公司</w:t>
            </w:r>
          </w:p>
        </w:tc>
        <w:tc>
          <w:tcPr>
            <w:tcW w:w="695" w:type="dxa"/>
            <w:tcBorders>
              <w:top w:val="outset" w:sz="6" w:space="0" w:color="auto"/>
              <w:left w:val="outset" w:sz="6" w:space="0" w:color="auto"/>
              <w:bottom w:val="outset" w:sz="6" w:space="0" w:color="auto"/>
              <w:right w:val="outset" w:sz="6" w:space="0" w:color="auto"/>
            </w:tcBorders>
            <w:vAlign w:val="center"/>
          </w:tcPr>
          <w:p w:rsidR="00AD299B" w:rsidRPr="00322F80" w:rsidRDefault="00AD299B" w:rsidP="00AD299B">
            <w:pPr>
              <w:widowControl/>
              <w:spacing w:before="100" w:beforeAutospacing="1" w:after="100" w:afterAutospacing="1"/>
              <w:jc w:val="center"/>
              <w:rPr>
                <w:rFonts w:ascii="宋体" w:eastAsia="宋体" w:hAnsi="宋体" w:cs="Tahoma"/>
                <w:color w:val="666666"/>
                <w:kern w:val="0"/>
                <w:szCs w:val="21"/>
              </w:rPr>
            </w:pPr>
            <w:r>
              <w:rPr>
                <w:rFonts w:ascii="宋体" w:eastAsia="宋体" w:hAnsi="宋体" w:cs="Tahoma" w:hint="eastAsia"/>
                <w:color w:val="666666"/>
                <w:kern w:val="0"/>
                <w:szCs w:val="21"/>
              </w:rPr>
              <w:t>心</w:t>
            </w:r>
            <w:r>
              <w:rPr>
                <w:rFonts w:ascii="宋体" w:eastAsia="宋体" w:hAnsi="宋体" w:cs="Tahoma"/>
                <w:color w:val="666666"/>
                <w:kern w:val="0"/>
                <w:szCs w:val="21"/>
              </w:rPr>
              <w:t>医国际数字医疗系统（</w:t>
            </w:r>
            <w:r>
              <w:rPr>
                <w:rFonts w:ascii="宋体" w:eastAsia="宋体" w:hAnsi="宋体" w:cs="Tahoma" w:hint="eastAsia"/>
                <w:color w:val="666666"/>
                <w:kern w:val="0"/>
                <w:szCs w:val="21"/>
              </w:rPr>
              <w:t>大</w:t>
            </w:r>
            <w:r>
              <w:rPr>
                <w:rFonts w:ascii="宋体" w:eastAsia="宋体" w:hAnsi="宋体" w:cs="Tahoma"/>
                <w:color w:val="666666"/>
                <w:kern w:val="0"/>
                <w:szCs w:val="21"/>
              </w:rPr>
              <w:t>连）</w:t>
            </w:r>
            <w:r>
              <w:rPr>
                <w:rFonts w:ascii="宋体" w:eastAsia="宋体" w:hAnsi="宋体" w:cs="Tahoma" w:hint="eastAsia"/>
                <w:color w:val="666666"/>
                <w:kern w:val="0"/>
                <w:szCs w:val="21"/>
              </w:rPr>
              <w:t>有</w:t>
            </w:r>
            <w:r>
              <w:rPr>
                <w:rFonts w:ascii="宋体" w:eastAsia="宋体" w:hAnsi="宋体" w:cs="Tahoma"/>
                <w:color w:val="666666"/>
                <w:kern w:val="0"/>
                <w:szCs w:val="21"/>
              </w:rPr>
              <w:t>限公司</w:t>
            </w:r>
          </w:p>
        </w:tc>
        <w:tc>
          <w:tcPr>
            <w:tcW w:w="876" w:type="dxa"/>
            <w:tcBorders>
              <w:top w:val="outset" w:sz="6" w:space="0" w:color="auto"/>
              <w:left w:val="outset" w:sz="6" w:space="0" w:color="auto"/>
              <w:bottom w:val="outset" w:sz="6" w:space="0" w:color="auto"/>
              <w:right w:val="outset" w:sz="6" w:space="0" w:color="auto"/>
            </w:tcBorders>
            <w:vAlign w:val="center"/>
          </w:tcPr>
          <w:p w:rsidR="00AD299B" w:rsidRDefault="00AD299B" w:rsidP="00AD299B">
            <w:pPr>
              <w:jc w:val="center"/>
            </w:pPr>
            <w:r w:rsidRPr="00D55CF5">
              <w:rPr>
                <w:rFonts w:ascii="宋体" w:eastAsia="宋体" w:hAnsi="宋体" w:cs="Tahoma"/>
                <w:color w:val="666666"/>
                <w:kern w:val="0"/>
                <w:szCs w:val="21"/>
              </w:rPr>
              <w:t>已授权</w:t>
            </w:r>
          </w:p>
        </w:tc>
      </w:tr>
      <w:tr w:rsidR="00AD299B" w:rsidRPr="00322F80" w:rsidTr="004F0D3D">
        <w:trPr>
          <w:jc w:val="center"/>
        </w:trPr>
        <w:tc>
          <w:tcPr>
            <w:tcW w:w="816" w:type="dxa"/>
            <w:tcBorders>
              <w:top w:val="outset" w:sz="6" w:space="0" w:color="auto"/>
              <w:left w:val="outset" w:sz="6" w:space="0" w:color="auto"/>
              <w:bottom w:val="outset" w:sz="6" w:space="0" w:color="auto"/>
              <w:right w:val="outset" w:sz="6" w:space="0" w:color="auto"/>
            </w:tcBorders>
            <w:vAlign w:val="center"/>
          </w:tcPr>
          <w:p w:rsidR="00AD299B" w:rsidRPr="00322F80" w:rsidRDefault="00AD299B" w:rsidP="00AD299B">
            <w:pPr>
              <w:widowControl/>
              <w:spacing w:before="100" w:beforeAutospacing="1" w:after="100" w:afterAutospacing="1"/>
              <w:jc w:val="center"/>
              <w:rPr>
                <w:rFonts w:ascii="宋体" w:eastAsia="宋体" w:hAnsi="宋体" w:cs="Tahoma"/>
                <w:color w:val="666666"/>
                <w:kern w:val="0"/>
                <w:szCs w:val="21"/>
              </w:rPr>
            </w:pPr>
            <w:r w:rsidRPr="00322F80">
              <w:rPr>
                <w:rFonts w:ascii="宋体" w:eastAsia="宋体" w:hAnsi="宋体" w:cs="Tahoma"/>
                <w:color w:val="666666"/>
                <w:kern w:val="0"/>
                <w:szCs w:val="21"/>
              </w:rPr>
              <w:t>软件著作权</w:t>
            </w:r>
          </w:p>
        </w:tc>
        <w:tc>
          <w:tcPr>
            <w:tcW w:w="1228" w:type="dxa"/>
            <w:tcBorders>
              <w:top w:val="outset" w:sz="6" w:space="0" w:color="auto"/>
              <w:left w:val="outset" w:sz="6" w:space="0" w:color="auto"/>
              <w:bottom w:val="outset" w:sz="6" w:space="0" w:color="auto"/>
              <w:right w:val="outset" w:sz="6" w:space="0" w:color="auto"/>
            </w:tcBorders>
            <w:vAlign w:val="center"/>
          </w:tcPr>
          <w:p w:rsidR="00AD299B" w:rsidRPr="00322F80" w:rsidRDefault="00AD299B" w:rsidP="00AD299B">
            <w:pPr>
              <w:jc w:val="center"/>
              <w:rPr>
                <w:rFonts w:ascii="宋体" w:eastAsia="宋体" w:hAnsi="宋体" w:cs="Tahoma"/>
                <w:color w:val="666666"/>
                <w:kern w:val="0"/>
                <w:szCs w:val="21"/>
              </w:rPr>
            </w:pPr>
            <w:r w:rsidRPr="00322F80">
              <w:rPr>
                <w:rFonts w:ascii="宋体" w:eastAsia="宋体" w:hAnsi="宋体" w:cs="Tahoma" w:hint="eastAsia"/>
                <w:color w:val="666666"/>
                <w:kern w:val="0"/>
                <w:szCs w:val="21"/>
              </w:rPr>
              <w:t>心医</w:t>
            </w:r>
            <w:r w:rsidRPr="00322F80">
              <w:rPr>
                <w:rFonts w:ascii="宋体" w:eastAsia="宋体" w:hAnsi="宋体" w:cs="Tahoma"/>
                <w:color w:val="666666"/>
                <w:kern w:val="0"/>
                <w:szCs w:val="21"/>
              </w:rPr>
              <w:t>远程</w:t>
            </w:r>
            <w:r w:rsidRPr="00322F80">
              <w:rPr>
                <w:rFonts w:ascii="宋体" w:eastAsia="宋体" w:hAnsi="宋体" w:cs="Tahoma" w:hint="eastAsia"/>
                <w:color w:val="666666"/>
                <w:kern w:val="0"/>
                <w:szCs w:val="21"/>
              </w:rPr>
              <w:t>24小时</w:t>
            </w:r>
            <w:r w:rsidRPr="00322F80">
              <w:rPr>
                <w:rFonts w:ascii="宋体" w:eastAsia="宋体" w:hAnsi="宋体" w:cs="Tahoma"/>
                <w:color w:val="666666"/>
                <w:kern w:val="0"/>
                <w:szCs w:val="21"/>
              </w:rPr>
              <w:t>动态心电信息管理系统</w:t>
            </w:r>
            <w:r w:rsidRPr="00322F80">
              <w:rPr>
                <w:rFonts w:ascii="宋体" w:eastAsia="宋体" w:hAnsi="宋体" w:cs="Tahoma" w:hint="eastAsia"/>
                <w:color w:val="666666"/>
                <w:kern w:val="0"/>
                <w:szCs w:val="21"/>
              </w:rPr>
              <w:t>V1.0</w:t>
            </w:r>
          </w:p>
        </w:tc>
        <w:tc>
          <w:tcPr>
            <w:tcW w:w="595" w:type="dxa"/>
            <w:tcBorders>
              <w:top w:val="outset" w:sz="6" w:space="0" w:color="auto"/>
              <w:left w:val="outset" w:sz="6" w:space="0" w:color="auto"/>
              <w:bottom w:val="outset" w:sz="6" w:space="0" w:color="auto"/>
              <w:right w:val="outset" w:sz="6" w:space="0" w:color="auto"/>
            </w:tcBorders>
            <w:vAlign w:val="center"/>
          </w:tcPr>
          <w:p w:rsidR="00AD299B" w:rsidRDefault="00AD299B" w:rsidP="00AD299B">
            <w:pPr>
              <w:jc w:val="center"/>
            </w:pPr>
            <w:r w:rsidRPr="001D04AF">
              <w:rPr>
                <w:rFonts w:ascii="宋体" w:eastAsia="宋体" w:hAnsi="宋体" w:cs="Tahoma" w:hint="eastAsia"/>
                <w:color w:val="666666"/>
                <w:kern w:val="0"/>
                <w:szCs w:val="21"/>
              </w:rPr>
              <w:t>中</w:t>
            </w:r>
            <w:r w:rsidRPr="001D04AF">
              <w:rPr>
                <w:rFonts w:ascii="宋体" w:eastAsia="宋体" w:hAnsi="宋体" w:cs="Tahoma"/>
                <w:color w:val="666666"/>
                <w:kern w:val="0"/>
                <w:szCs w:val="21"/>
              </w:rPr>
              <w:t>国</w:t>
            </w:r>
          </w:p>
        </w:tc>
        <w:tc>
          <w:tcPr>
            <w:tcW w:w="1695" w:type="dxa"/>
            <w:tcBorders>
              <w:top w:val="outset" w:sz="6" w:space="0" w:color="auto"/>
              <w:left w:val="outset" w:sz="6" w:space="0" w:color="auto"/>
              <w:bottom w:val="outset" w:sz="6" w:space="0" w:color="auto"/>
              <w:right w:val="outset" w:sz="6" w:space="0" w:color="auto"/>
            </w:tcBorders>
            <w:vAlign w:val="center"/>
          </w:tcPr>
          <w:p w:rsidR="00AD299B" w:rsidRPr="00322F80" w:rsidRDefault="00AD299B" w:rsidP="00AD299B">
            <w:pPr>
              <w:jc w:val="center"/>
              <w:rPr>
                <w:rFonts w:ascii="宋体" w:eastAsia="宋体" w:hAnsi="宋体" w:cs="Tahoma"/>
                <w:color w:val="666666"/>
                <w:kern w:val="0"/>
                <w:szCs w:val="21"/>
              </w:rPr>
            </w:pPr>
            <w:r w:rsidRPr="00322F80">
              <w:rPr>
                <w:rFonts w:ascii="宋体" w:eastAsia="宋体" w:hAnsi="宋体" w:cs="Tahoma" w:hint="eastAsia"/>
                <w:color w:val="666666"/>
                <w:kern w:val="0"/>
                <w:szCs w:val="21"/>
              </w:rPr>
              <w:t>2014SR151955</w:t>
            </w:r>
          </w:p>
        </w:tc>
        <w:tc>
          <w:tcPr>
            <w:tcW w:w="1065" w:type="dxa"/>
            <w:tcBorders>
              <w:top w:val="outset" w:sz="6" w:space="0" w:color="auto"/>
              <w:left w:val="outset" w:sz="6" w:space="0" w:color="auto"/>
              <w:bottom w:val="outset" w:sz="6" w:space="0" w:color="auto"/>
              <w:right w:val="outset" w:sz="6" w:space="0" w:color="auto"/>
            </w:tcBorders>
            <w:vAlign w:val="center"/>
          </w:tcPr>
          <w:p w:rsidR="00AD299B" w:rsidRPr="004F0D3D" w:rsidRDefault="00AD299B" w:rsidP="00AD299B">
            <w:pPr>
              <w:widowControl/>
              <w:spacing w:before="100" w:beforeAutospacing="1" w:after="100" w:afterAutospacing="1"/>
              <w:jc w:val="center"/>
              <w:rPr>
                <w:rFonts w:ascii="宋体" w:eastAsia="宋体" w:hAnsi="宋体" w:cs="Tahoma"/>
                <w:color w:val="666666"/>
                <w:kern w:val="0"/>
                <w:szCs w:val="21"/>
              </w:rPr>
            </w:pPr>
            <w:r w:rsidRPr="004F0D3D">
              <w:rPr>
                <w:rFonts w:ascii="宋体" w:eastAsia="宋体" w:hAnsi="宋体" w:cs="Tahoma" w:hint="eastAsia"/>
                <w:color w:val="666666"/>
                <w:kern w:val="0"/>
                <w:szCs w:val="21"/>
              </w:rPr>
              <w:t>2</w:t>
            </w:r>
            <w:r w:rsidRPr="004F0D3D">
              <w:rPr>
                <w:rFonts w:ascii="宋体" w:eastAsia="宋体" w:hAnsi="宋体" w:cs="Tahoma"/>
                <w:color w:val="666666"/>
                <w:kern w:val="0"/>
                <w:szCs w:val="21"/>
              </w:rPr>
              <w:t>014.5.20</w:t>
            </w:r>
          </w:p>
        </w:tc>
        <w:tc>
          <w:tcPr>
            <w:tcW w:w="1275" w:type="dxa"/>
            <w:tcBorders>
              <w:top w:val="outset" w:sz="6" w:space="0" w:color="auto"/>
              <w:left w:val="outset" w:sz="6" w:space="0" w:color="auto"/>
              <w:bottom w:val="outset" w:sz="6" w:space="0" w:color="auto"/>
              <w:right w:val="outset" w:sz="6" w:space="0" w:color="auto"/>
            </w:tcBorders>
            <w:vAlign w:val="center"/>
          </w:tcPr>
          <w:p w:rsidR="00AD299B" w:rsidRPr="00322F80" w:rsidRDefault="00AD299B" w:rsidP="00AD299B">
            <w:pPr>
              <w:widowControl/>
              <w:spacing w:before="100" w:beforeAutospacing="1" w:after="100" w:afterAutospacing="1"/>
              <w:jc w:val="center"/>
              <w:rPr>
                <w:rFonts w:ascii="宋体" w:eastAsia="宋体" w:hAnsi="宋体" w:cs="Tahoma"/>
                <w:color w:val="666666"/>
                <w:kern w:val="0"/>
                <w:szCs w:val="21"/>
              </w:rPr>
            </w:pPr>
            <w:r w:rsidRPr="00322F80">
              <w:rPr>
                <w:rFonts w:ascii="宋体" w:eastAsia="宋体" w:hAnsi="宋体" w:cs="Tahoma" w:hint="eastAsia"/>
                <w:color w:val="666666"/>
                <w:kern w:val="0"/>
                <w:szCs w:val="21"/>
              </w:rPr>
              <w:t>2014SR151955</w:t>
            </w:r>
          </w:p>
        </w:tc>
        <w:tc>
          <w:tcPr>
            <w:tcW w:w="695" w:type="dxa"/>
            <w:tcBorders>
              <w:top w:val="outset" w:sz="6" w:space="0" w:color="auto"/>
              <w:left w:val="outset" w:sz="6" w:space="0" w:color="auto"/>
              <w:bottom w:val="outset" w:sz="6" w:space="0" w:color="auto"/>
              <w:right w:val="outset" w:sz="6" w:space="0" w:color="auto"/>
            </w:tcBorders>
            <w:vAlign w:val="center"/>
          </w:tcPr>
          <w:p w:rsidR="00AD299B" w:rsidRPr="00322F80" w:rsidRDefault="00AD299B" w:rsidP="00AD299B">
            <w:pPr>
              <w:widowControl/>
              <w:spacing w:before="100" w:beforeAutospacing="1" w:after="100" w:afterAutospacing="1"/>
              <w:jc w:val="center"/>
              <w:rPr>
                <w:rFonts w:ascii="宋体" w:eastAsia="宋体" w:hAnsi="宋体" w:cs="Tahoma"/>
                <w:color w:val="666666"/>
                <w:kern w:val="0"/>
                <w:szCs w:val="21"/>
              </w:rPr>
            </w:pPr>
            <w:r>
              <w:rPr>
                <w:rFonts w:ascii="宋体" w:eastAsia="宋体" w:hAnsi="宋体" w:cs="Tahoma" w:hint="eastAsia"/>
                <w:color w:val="666666"/>
                <w:kern w:val="0"/>
                <w:szCs w:val="21"/>
              </w:rPr>
              <w:t>心</w:t>
            </w:r>
            <w:r>
              <w:rPr>
                <w:rFonts w:ascii="宋体" w:eastAsia="宋体" w:hAnsi="宋体" w:cs="Tahoma"/>
                <w:color w:val="666666"/>
                <w:kern w:val="0"/>
                <w:szCs w:val="21"/>
              </w:rPr>
              <w:t>医国际数字医疗系统（</w:t>
            </w:r>
            <w:r>
              <w:rPr>
                <w:rFonts w:ascii="宋体" w:eastAsia="宋体" w:hAnsi="宋体" w:cs="Tahoma" w:hint="eastAsia"/>
                <w:color w:val="666666"/>
                <w:kern w:val="0"/>
                <w:szCs w:val="21"/>
              </w:rPr>
              <w:t>大</w:t>
            </w:r>
            <w:r>
              <w:rPr>
                <w:rFonts w:ascii="宋体" w:eastAsia="宋体" w:hAnsi="宋体" w:cs="Tahoma"/>
                <w:color w:val="666666"/>
                <w:kern w:val="0"/>
                <w:szCs w:val="21"/>
              </w:rPr>
              <w:t>连）</w:t>
            </w:r>
            <w:r>
              <w:rPr>
                <w:rFonts w:ascii="宋体" w:eastAsia="宋体" w:hAnsi="宋体" w:cs="Tahoma" w:hint="eastAsia"/>
                <w:color w:val="666666"/>
                <w:kern w:val="0"/>
                <w:szCs w:val="21"/>
              </w:rPr>
              <w:t>有</w:t>
            </w:r>
            <w:r>
              <w:rPr>
                <w:rFonts w:ascii="宋体" w:eastAsia="宋体" w:hAnsi="宋体" w:cs="Tahoma"/>
                <w:color w:val="666666"/>
                <w:kern w:val="0"/>
                <w:szCs w:val="21"/>
              </w:rPr>
              <w:t>限公司</w:t>
            </w:r>
          </w:p>
        </w:tc>
        <w:tc>
          <w:tcPr>
            <w:tcW w:w="695" w:type="dxa"/>
            <w:tcBorders>
              <w:top w:val="outset" w:sz="6" w:space="0" w:color="auto"/>
              <w:left w:val="outset" w:sz="6" w:space="0" w:color="auto"/>
              <w:bottom w:val="outset" w:sz="6" w:space="0" w:color="auto"/>
              <w:right w:val="outset" w:sz="6" w:space="0" w:color="auto"/>
            </w:tcBorders>
            <w:vAlign w:val="center"/>
          </w:tcPr>
          <w:p w:rsidR="00AD299B" w:rsidRPr="00322F80" w:rsidRDefault="00AD299B" w:rsidP="00AD299B">
            <w:pPr>
              <w:widowControl/>
              <w:spacing w:before="100" w:beforeAutospacing="1" w:after="100" w:afterAutospacing="1"/>
              <w:jc w:val="center"/>
              <w:rPr>
                <w:rFonts w:ascii="宋体" w:eastAsia="宋体" w:hAnsi="宋体" w:cs="Tahoma"/>
                <w:color w:val="666666"/>
                <w:kern w:val="0"/>
                <w:szCs w:val="21"/>
              </w:rPr>
            </w:pPr>
            <w:r>
              <w:rPr>
                <w:rFonts w:ascii="宋体" w:eastAsia="宋体" w:hAnsi="宋体" w:cs="Tahoma" w:hint="eastAsia"/>
                <w:color w:val="666666"/>
                <w:kern w:val="0"/>
                <w:szCs w:val="21"/>
              </w:rPr>
              <w:t>心</w:t>
            </w:r>
            <w:r>
              <w:rPr>
                <w:rFonts w:ascii="宋体" w:eastAsia="宋体" w:hAnsi="宋体" w:cs="Tahoma"/>
                <w:color w:val="666666"/>
                <w:kern w:val="0"/>
                <w:szCs w:val="21"/>
              </w:rPr>
              <w:t>医国际数字医疗系统（</w:t>
            </w:r>
            <w:r>
              <w:rPr>
                <w:rFonts w:ascii="宋体" w:eastAsia="宋体" w:hAnsi="宋体" w:cs="Tahoma" w:hint="eastAsia"/>
                <w:color w:val="666666"/>
                <w:kern w:val="0"/>
                <w:szCs w:val="21"/>
              </w:rPr>
              <w:t>大</w:t>
            </w:r>
            <w:r>
              <w:rPr>
                <w:rFonts w:ascii="宋体" w:eastAsia="宋体" w:hAnsi="宋体" w:cs="Tahoma"/>
                <w:color w:val="666666"/>
                <w:kern w:val="0"/>
                <w:szCs w:val="21"/>
              </w:rPr>
              <w:t>连）</w:t>
            </w:r>
            <w:r>
              <w:rPr>
                <w:rFonts w:ascii="宋体" w:eastAsia="宋体" w:hAnsi="宋体" w:cs="Tahoma" w:hint="eastAsia"/>
                <w:color w:val="666666"/>
                <w:kern w:val="0"/>
                <w:szCs w:val="21"/>
              </w:rPr>
              <w:t>有</w:t>
            </w:r>
            <w:r>
              <w:rPr>
                <w:rFonts w:ascii="宋体" w:eastAsia="宋体" w:hAnsi="宋体" w:cs="Tahoma"/>
                <w:color w:val="666666"/>
                <w:kern w:val="0"/>
                <w:szCs w:val="21"/>
              </w:rPr>
              <w:t>限公司</w:t>
            </w:r>
          </w:p>
        </w:tc>
        <w:tc>
          <w:tcPr>
            <w:tcW w:w="876" w:type="dxa"/>
            <w:tcBorders>
              <w:top w:val="outset" w:sz="6" w:space="0" w:color="auto"/>
              <w:left w:val="outset" w:sz="6" w:space="0" w:color="auto"/>
              <w:bottom w:val="outset" w:sz="6" w:space="0" w:color="auto"/>
              <w:right w:val="outset" w:sz="6" w:space="0" w:color="auto"/>
            </w:tcBorders>
            <w:vAlign w:val="center"/>
          </w:tcPr>
          <w:p w:rsidR="00AD299B" w:rsidRDefault="00AD299B" w:rsidP="00AD299B">
            <w:pPr>
              <w:jc w:val="center"/>
            </w:pPr>
            <w:r w:rsidRPr="00D55CF5">
              <w:rPr>
                <w:rFonts w:ascii="宋体" w:eastAsia="宋体" w:hAnsi="宋体" w:cs="Tahoma"/>
                <w:color w:val="666666"/>
                <w:kern w:val="0"/>
                <w:szCs w:val="21"/>
              </w:rPr>
              <w:t>已授权</w:t>
            </w:r>
          </w:p>
        </w:tc>
      </w:tr>
      <w:tr w:rsidR="00AD299B" w:rsidRPr="00322F80" w:rsidTr="004F0D3D">
        <w:trPr>
          <w:jc w:val="center"/>
        </w:trPr>
        <w:tc>
          <w:tcPr>
            <w:tcW w:w="816" w:type="dxa"/>
            <w:tcBorders>
              <w:top w:val="outset" w:sz="6" w:space="0" w:color="auto"/>
              <w:left w:val="outset" w:sz="6" w:space="0" w:color="auto"/>
              <w:bottom w:val="outset" w:sz="6" w:space="0" w:color="auto"/>
              <w:right w:val="outset" w:sz="6" w:space="0" w:color="auto"/>
            </w:tcBorders>
            <w:vAlign w:val="center"/>
          </w:tcPr>
          <w:p w:rsidR="00AD299B" w:rsidRPr="00322F80" w:rsidRDefault="00AD299B" w:rsidP="00AD299B">
            <w:pPr>
              <w:widowControl/>
              <w:spacing w:before="100" w:beforeAutospacing="1" w:after="100" w:afterAutospacing="1"/>
              <w:jc w:val="center"/>
              <w:rPr>
                <w:rFonts w:ascii="宋体" w:eastAsia="宋体" w:hAnsi="宋体" w:cs="Tahoma"/>
                <w:color w:val="666666"/>
                <w:kern w:val="0"/>
                <w:szCs w:val="21"/>
              </w:rPr>
            </w:pPr>
            <w:r w:rsidRPr="00322F80">
              <w:rPr>
                <w:rFonts w:ascii="宋体" w:eastAsia="宋体" w:hAnsi="宋体" w:cs="Tahoma"/>
                <w:color w:val="666666"/>
                <w:kern w:val="0"/>
                <w:szCs w:val="21"/>
              </w:rPr>
              <w:t>软件著作权</w:t>
            </w:r>
          </w:p>
        </w:tc>
        <w:tc>
          <w:tcPr>
            <w:tcW w:w="1228" w:type="dxa"/>
            <w:tcBorders>
              <w:top w:val="outset" w:sz="6" w:space="0" w:color="auto"/>
              <w:left w:val="outset" w:sz="6" w:space="0" w:color="auto"/>
              <w:bottom w:val="outset" w:sz="6" w:space="0" w:color="auto"/>
              <w:right w:val="outset" w:sz="6" w:space="0" w:color="auto"/>
            </w:tcBorders>
            <w:vAlign w:val="center"/>
          </w:tcPr>
          <w:p w:rsidR="00AD299B" w:rsidRPr="00322F80" w:rsidRDefault="00AD299B" w:rsidP="00AD299B">
            <w:pPr>
              <w:jc w:val="center"/>
              <w:rPr>
                <w:rFonts w:ascii="宋体" w:eastAsia="宋体" w:hAnsi="宋体" w:cs="Tahoma"/>
                <w:color w:val="666666"/>
                <w:kern w:val="0"/>
                <w:szCs w:val="21"/>
              </w:rPr>
            </w:pPr>
            <w:r w:rsidRPr="00322F80">
              <w:rPr>
                <w:rFonts w:ascii="宋体" w:eastAsia="宋体" w:hAnsi="宋体" w:cs="Tahoma" w:hint="eastAsia"/>
                <w:color w:val="666666"/>
                <w:kern w:val="0"/>
                <w:szCs w:val="21"/>
              </w:rPr>
              <w:t>心医</w:t>
            </w:r>
            <w:r w:rsidRPr="00322F80">
              <w:rPr>
                <w:rFonts w:ascii="宋体" w:eastAsia="宋体" w:hAnsi="宋体" w:cs="Tahoma"/>
                <w:color w:val="666666"/>
                <w:kern w:val="0"/>
                <w:szCs w:val="21"/>
              </w:rPr>
              <w:t>心电电生理管理信息系统软件</w:t>
            </w:r>
            <w:r w:rsidRPr="00322F80">
              <w:rPr>
                <w:rFonts w:ascii="宋体" w:eastAsia="宋体" w:hAnsi="宋体" w:cs="Tahoma" w:hint="eastAsia"/>
                <w:color w:val="666666"/>
                <w:kern w:val="0"/>
                <w:szCs w:val="21"/>
              </w:rPr>
              <w:t>V1.0</w:t>
            </w:r>
          </w:p>
        </w:tc>
        <w:tc>
          <w:tcPr>
            <w:tcW w:w="595" w:type="dxa"/>
            <w:tcBorders>
              <w:top w:val="outset" w:sz="6" w:space="0" w:color="auto"/>
              <w:left w:val="outset" w:sz="6" w:space="0" w:color="auto"/>
              <w:bottom w:val="outset" w:sz="6" w:space="0" w:color="auto"/>
              <w:right w:val="outset" w:sz="6" w:space="0" w:color="auto"/>
            </w:tcBorders>
            <w:vAlign w:val="center"/>
          </w:tcPr>
          <w:p w:rsidR="00AD299B" w:rsidRDefault="00AD299B" w:rsidP="00AD299B">
            <w:pPr>
              <w:jc w:val="center"/>
            </w:pPr>
            <w:r w:rsidRPr="001D04AF">
              <w:rPr>
                <w:rFonts w:ascii="宋体" w:eastAsia="宋体" w:hAnsi="宋体" w:cs="Tahoma" w:hint="eastAsia"/>
                <w:color w:val="666666"/>
                <w:kern w:val="0"/>
                <w:szCs w:val="21"/>
              </w:rPr>
              <w:t>中</w:t>
            </w:r>
            <w:r w:rsidRPr="001D04AF">
              <w:rPr>
                <w:rFonts w:ascii="宋体" w:eastAsia="宋体" w:hAnsi="宋体" w:cs="Tahoma"/>
                <w:color w:val="666666"/>
                <w:kern w:val="0"/>
                <w:szCs w:val="21"/>
              </w:rPr>
              <w:t>国</w:t>
            </w:r>
          </w:p>
        </w:tc>
        <w:tc>
          <w:tcPr>
            <w:tcW w:w="1695" w:type="dxa"/>
            <w:tcBorders>
              <w:top w:val="outset" w:sz="6" w:space="0" w:color="auto"/>
              <w:left w:val="outset" w:sz="6" w:space="0" w:color="auto"/>
              <w:bottom w:val="outset" w:sz="6" w:space="0" w:color="auto"/>
              <w:right w:val="outset" w:sz="6" w:space="0" w:color="auto"/>
            </w:tcBorders>
            <w:vAlign w:val="center"/>
          </w:tcPr>
          <w:p w:rsidR="00AD299B" w:rsidRPr="00322F80" w:rsidRDefault="00AD299B" w:rsidP="00AD299B">
            <w:pPr>
              <w:jc w:val="center"/>
              <w:rPr>
                <w:rFonts w:ascii="宋体" w:eastAsia="宋体" w:hAnsi="宋体" w:cs="Tahoma"/>
                <w:color w:val="666666"/>
                <w:kern w:val="0"/>
                <w:szCs w:val="21"/>
              </w:rPr>
            </w:pPr>
            <w:r w:rsidRPr="00322F80">
              <w:rPr>
                <w:rFonts w:ascii="宋体" w:eastAsia="宋体" w:hAnsi="宋体" w:cs="Tahoma" w:hint="eastAsia"/>
                <w:color w:val="666666"/>
                <w:kern w:val="0"/>
                <w:szCs w:val="21"/>
              </w:rPr>
              <w:t>2013SR033855</w:t>
            </w:r>
          </w:p>
        </w:tc>
        <w:tc>
          <w:tcPr>
            <w:tcW w:w="1065" w:type="dxa"/>
            <w:tcBorders>
              <w:top w:val="outset" w:sz="6" w:space="0" w:color="auto"/>
              <w:left w:val="outset" w:sz="6" w:space="0" w:color="auto"/>
              <w:bottom w:val="outset" w:sz="6" w:space="0" w:color="auto"/>
              <w:right w:val="outset" w:sz="6" w:space="0" w:color="auto"/>
            </w:tcBorders>
            <w:vAlign w:val="center"/>
          </w:tcPr>
          <w:p w:rsidR="00AD299B" w:rsidRPr="00322F80" w:rsidRDefault="00AD299B" w:rsidP="00AD299B">
            <w:pPr>
              <w:widowControl/>
              <w:spacing w:before="100" w:beforeAutospacing="1" w:after="100" w:afterAutospacing="1"/>
              <w:jc w:val="center"/>
              <w:rPr>
                <w:rFonts w:ascii="宋体" w:eastAsia="宋体" w:hAnsi="宋体" w:cs="Tahoma"/>
                <w:color w:val="666666"/>
                <w:kern w:val="0"/>
                <w:szCs w:val="21"/>
              </w:rPr>
            </w:pPr>
            <w:r>
              <w:rPr>
                <w:rFonts w:ascii="宋体" w:eastAsia="宋体" w:hAnsi="宋体" w:cs="Tahoma" w:hint="eastAsia"/>
                <w:color w:val="666666"/>
                <w:kern w:val="0"/>
                <w:szCs w:val="21"/>
              </w:rPr>
              <w:t>2013.3.4</w:t>
            </w:r>
          </w:p>
        </w:tc>
        <w:tc>
          <w:tcPr>
            <w:tcW w:w="1275" w:type="dxa"/>
            <w:tcBorders>
              <w:top w:val="outset" w:sz="6" w:space="0" w:color="auto"/>
              <w:left w:val="outset" w:sz="6" w:space="0" w:color="auto"/>
              <w:bottom w:val="outset" w:sz="6" w:space="0" w:color="auto"/>
              <w:right w:val="outset" w:sz="6" w:space="0" w:color="auto"/>
            </w:tcBorders>
            <w:vAlign w:val="center"/>
          </w:tcPr>
          <w:p w:rsidR="00AD299B" w:rsidRPr="00322F80" w:rsidRDefault="00AD299B" w:rsidP="00AD299B">
            <w:pPr>
              <w:widowControl/>
              <w:spacing w:before="100" w:beforeAutospacing="1" w:after="100" w:afterAutospacing="1"/>
              <w:jc w:val="center"/>
              <w:rPr>
                <w:rFonts w:ascii="宋体" w:eastAsia="宋体" w:hAnsi="宋体" w:cs="Tahoma"/>
                <w:color w:val="666666"/>
                <w:kern w:val="0"/>
                <w:szCs w:val="21"/>
              </w:rPr>
            </w:pPr>
            <w:r>
              <w:rPr>
                <w:rFonts w:ascii="宋体" w:eastAsia="宋体" w:hAnsi="宋体" w:cs="Tahoma" w:hint="eastAsia"/>
                <w:color w:val="666666"/>
                <w:kern w:val="0"/>
                <w:szCs w:val="21"/>
              </w:rPr>
              <w:t>2013SR033855</w:t>
            </w:r>
          </w:p>
        </w:tc>
        <w:tc>
          <w:tcPr>
            <w:tcW w:w="695" w:type="dxa"/>
            <w:tcBorders>
              <w:top w:val="outset" w:sz="6" w:space="0" w:color="auto"/>
              <w:left w:val="outset" w:sz="6" w:space="0" w:color="auto"/>
              <w:bottom w:val="outset" w:sz="6" w:space="0" w:color="auto"/>
              <w:right w:val="outset" w:sz="6" w:space="0" w:color="auto"/>
            </w:tcBorders>
            <w:vAlign w:val="center"/>
          </w:tcPr>
          <w:p w:rsidR="00AD299B" w:rsidRPr="00322F80" w:rsidRDefault="00AD299B" w:rsidP="00AD299B">
            <w:pPr>
              <w:widowControl/>
              <w:spacing w:before="100" w:beforeAutospacing="1" w:after="100" w:afterAutospacing="1"/>
              <w:jc w:val="center"/>
              <w:rPr>
                <w:rFonts w:ascii="宋体" w:eastAsia="宋体" w:hAnsi="宋体" w:cs="Tahoma"/>
                <w:color w:val="666666"/>
                <w:kern w:val="0"/>
                <w:szCs w:val="21"/>
              </w:rPr>
            </w:pPr>
            <w:r>
              <w:rPr>
                <w:rFonts w:ascii="宋体" w:eastAsia="宋体" w:hAnsi="宋体" w:cs="Tahoma" w:hint="eastAsia"/>
                <w:color w:val="666666"/>
                <w:kern w:val="0"/>
                <w:szCs w:val="21"/>
              </w:rPr>
              <w:t>心</w:t>
            </w:r>
            <w:r>
              <w:rPr>
                <w:rFonts w:ascii="宋体" w:eastAsia="宋体" w:hAnsi="宋体" w:cs="Tahoma"/>
                <w:color w:val="666666"/>
                <w:kern w:val="0"/>
                <w:szCs w:val="21"/>
              </w:rPr>
              <w:t>医国际数字医疗系统（</w:t>
            </w:r>
            <w:r>
              <w:rPr>
                <w:rFonts w:ascii="宋体" w:eastAsia="宋体" w:hAnsi="宋体" w:cs="Tahoma" w:hint="eastAsia"/>
                <w:color w:val="666666"/>
                <w:kern w:val="0"/>
                <w:szCs w:val="21"/>
              </w:rPr>
              <w:t>大</w:t>
            </w:r>
            <w:r>
              <w:rPr>
                <w:rFonts w:ascii="宋体" w:eastAsia="宋体" w:hAnsi="宋体" w:cs="Tahoma"/>
                <w:color w:val="666666"/>
                <w:kern w:val="0"/>
                <w:szCs w:val="21"/>
              </w:rPr>
              <w:t>连）</w:t>
            </w:r>
            <w:r>
              <w:rPr>
                <w:rFonts w:ascii="宋体" w:eastAsia="宋体" w:hAnsi="宋体" w:cs="Tahoma" w:hint="eastAsia"/>
                <w:color w:val="666666"/>
                <w:kern w:val="0"/>
                <w:szCs w:val="21"/>
              </w:rPr>
              <w:t>有</w:t>
            </w:r>
            <w:r>
              <w:rPr>
                <w:rFonts w:ascii="宋体" w:eastAsia="宋体" w:hAnsi="宋体" w:cs="Tahoma"/>
                <w:color w:val="666666"/>
                <w:kern w:val="0"/>
                <w:szCs w:val="21"/>
              </w:rPr>
              <w:t>限公司</w:t>
            </w:r>
          </w:p>
        </w:tc>
        <w:tc>
          <w:tcPr>
            <w:tcW w:w="695" w:type="dxa"/>
            <w:tcBorders>
              <w:top w:val="outset" w:sz="6" w:space="0" w:color="auto"/>
              <w:left w:val="outset" w:sz="6" w:space="0" w:color="auto"/>
              <w:bottom w:val="outset" w:sz="6" w:space="0" w:color="auto"/>
              <w:right w:val="outset" w:sz="6" w:space="0" w:color="auto"/>
            </w:tcBorders>
            <w:vAlign w:val="center"/>
          </w:tcPr>
          <w:p w:rsidR="00AD299B" w:rsidRPr="00322F80" w:rsidRDefault="00AD299B" w:rsidP="00AD299B">
            <w:pPr>
              <w:widowControl/>
              <w:spacing w:before="100" w:beforeAutospacing="1" w:after="100" w:afterAutospacing="1"/>
              <w:jc w:val="center"/>
              <w:rPr>
                <w:rFonts w:ascii="宋体" w:eastAsia="宋体" w:hAnsi="宋体" w:cs="Tahoma"/>
                <w:color w:val="666666"/>
                <w:kern w:val="0"/>
                <w:szCs w:val="21"/>
              </w:rPr>
            </w:pPr>
            <w:r>
              <w:rPr>
                <w:rFonts w:ascii="宋体" w:eastAsia="宋体" w:hAnsi="宋体" w:cs="Tahoma" w:hint="eastAsia"/>
                <w:color w:val="666666"/>
                <w:kern w:val="0"/>
                <w:szCs w:val="21"/>
              </w:rPr>
              <w:t>心</w:t>
            </w:r>
            <w:r>
              <w:rPr>
                <w:rFonts w:ascii="宋体" w:eastAsia="宋体" w:hAnsi="宋体" w:cs="Tahoma"/>
                <w:color w:val="666666"/>
                <w:kern w:val="0"/>
                <w:szCs w:val="21"/>
              </w:rPr>
              <w:t>医国际数字医疗系统（</w:t>
            </w:r>
            <w:r>
              <w:rPr>
                <w:rFonts w:ascii="宋体" w:eastAsia="宋体" w:hAnsi="宋体" w:cs="Tahoma" w:hint="eastAsia"/>
                <w:color w:val="666666"/>
                <w:kern w:val="0"/>
                <w:szCs w:val="21"/>
              </w:rPr>
              <w:t>大</w:t>
            </w:r>
            <w:r>
              <w:rPr>
                <w:rFonts w:ascii="宋体" w:eastAsia="宋体" w:hAnsi="宋体" w:cs="Tahoma"/>
                <w:color w:val="666666"/>
                <w:kern w:val="0"/>
                <w:szCs w:val="21"/>
              </w:rPr>
              <w:t>连）</w:t>
            </w:r>
            <w:r>
              <w:rPr>
                <w:rFonts w:ascii="宋体" w:eastAsia="宋体" w:hAnsi="宋体" w:cs="Tahoma" w:hint="eastAsia"/>
                <w:color w:val="666666"/>
                <w:kern w:val="0"/>
                <w:szCs w:val="21"/>
              </w:rPr>
              <w:t>有</w:t>
            </w:r>
            <w:r>
              <w:rPr>
                <w:rFonts w:ascii="宋体" w:eastAsia="宋体" w:hAnsi="宋体" w:cs="Tahoma"/>
                <w:color w:val="666666"/>
                <w:kern w:val="0"/>
                <w:szCs w:val="21"/>
              </w:rPr>
              <w:t>限公司</w:t>
            </w:r>
          </w:p>
        </w:tc>
        <w:tc>
          <w:tcPr>
            <w:tcW w:w="876" w:type="dxa"/>
            <w:tcBorders>
              <w:top w:val="outset" w:sz="6" w:space="0" w:color="auto"/>
              <w:left w:val="outset" w:sz="6" w:space="0" w:color="auto"/>
              <w:bottom w:val="outset" w:sz="6" w:space="0" w:color="auto"/>
              <w:right w:val="outset" w:sz="6" w:space="0" w:color="auto"/>
            </w:tcBorders>
            <w:vAlign w:val="center"/>
          </w:tcPr>
          <w:p w:rsidR="00AD299B" w:rsidRDefault="00AD299B" w:rsidP="00AD299B">
            <w:pPr>
              <w:jc w:val="center"/>
            </w:pPr>
            <w:r w:rsidRPr="00D55CF5">
              <w:rPr>
                <w:rFonts w:ascii="宋体" w:eastAsia="宋体" w:hAnsi="宋体" w:cs="Tahoma"/>
                <w:color w:val="666666"/>
                <w:kern w:val="0"/>
                <w:szCs w:val="21"/>
              </w:rPr>
              <w:t>已授权</w:t>
            </w:r>
          </w:p>
        </w:tc>
      </w:tr>
      <w:tr w:rsidR="00AD299B" w:rsidRPr="00322F80" w:rsidTr="004F0D3D">
        <w:trPr>
          <w:jc w:val="center"/>
        </w:trPr>
        <w:tc>
          <w:tcPr>
            <w:tcW w:w="816" w:type="dxa"/>
            <w:tcBorders>
              <w:top w:val="outset" w:sz="6" w:space="0" w:color="auto"/>
              <w:left w:val="outset" w:sz="6" w:space="0" w:color="auto"/>
              <w:bottom w:val="outset" w:sz="6" w:space="0" w:color="auto"/>
              <w:right w:val="outset" w:sz="6" w:space="0" w:color="auto"/>
            </w:tcBorders>
            <w:vAlign w:val="center"/>
          </w:tcPr>
          <w:p w:rsidR="00AD299B" w:rsidRPr="00322F80" w:rsidRDefault="00AD299B" w:rsidP="00AD299B">
            <w:pPr>
              <w:widowControl/>
              <w:spacing w:before="100" w:beforeAutospacing="1" w:after="100" w:afterAutospacing="1"/>
              <w:jc w:val="center"/>
              <w:rPr>
                <w:rFonts w:ascii="宋体" w:eastAsia="宋体" w:hAnsi="宋体" w:cs="Tahoma"/>
                <w:color w:val="666666"/>
                <w:kern w:val="0"/>
                <w:szCs w:val="21"/>
              </w:rPr>
            </w:pPr>
            <w:r w:rsidRPr="00322F80">
              <w:rPr>
                <w:rFonts w:ascii="宋体" w:eastAsia="宋体" w:hAnsi="宋体" w:cs="Tahoma"/>
                <w:color w:val="666666"/>
                <w:kern w:val="0"/>
                <w:szCs w:val="21"/>
              </w:rPr>
              <w:t>软件著作权</w:t>
            </w:r>
          </w:p>
        </w:tc>
        <w:tc>
          <w:tcPr>
            <w:tcW w:w="1228" w:type="dxa"/>
            <w:tcBorders>
              <w:top w:val="outset" w:sz="6" w:space="0" w:color="auto"/>
              <w:left w:val="outset" w:sz="6" w:space="0" w:color="auto"/>
              <w:bottom w:val="outset" w:sz="6" w:space="0" w:color="auto"/>
              <w:right w:val="outset" w:sz="6" w:space="0" w:color="auto"/>
            </w:tcBorders>
            <w:vAlign w:val="center"/>
          </w:tcPr>
          <w:p w:rsidR="00AD299B" w:rsidRPr="00322F80" w:rsidRDefault="00AD299B" w:rsidP="00AD299B">
            <w:pPr>
              <w:jc w:val="center"/>
              <w:rPr>
                <w:rFonts w:ascii="宋体" w:eastAsia="宋体" w:hAnsi="宋体" w:cs="Tahoma"/>
                <w:color w:val="666666"/>
                <w:kern w:val="0"/>
                <w:szCs w:val="21"/>
              </w:rPr>
            </w:pPr>
            <w:r w:rsidRPr="00322F80">
              <w:rPr>
                <w:rFonts w:ascii="宋体" w:eastAsia="宋体" w:hAnsi="宋体" w:cs="Tahoma"/>
                <w:color w:val="666666"/>
                <w:kern w:val="0"/>
                <w:szCs w:val="21"/>
              </w:rPr>
              <w:t>云动力大数据存储系统V1.0</w:t>
            </w:r>
          </w:p>
        </w:tc>
        <w:tc>
          <w:tcPr>
            <w:tcW w:w="595" w:type="dxa"/>
            <w:tcBorders>
              <w:top w:val="outset" w:sz="6" w:space="0" w:color="auto"/>
              <w:left w:val="outset" w:sz="6" w:space="0" w:color="auto"/>
              <w:bottom w:val="outset" w:sz="6" w:space="0" w:color="auto"/>
              <w:right w:val="outset" w:sz="6" w:space="0" w:color="auto"/>
            </w:tcBorders>
            <w:vAlign w:val="center"/>
          </w:tcPr>
          <w:p w:rsidR="00AD299B" w:rsidRDefault="00AD299B" w:rsidP="00AD299B">
            <w:pPr>
              <w:jc w:val="center"/>
            </w:pPr>
            <w:r w:rsidRPr="001D04AF">
              <w:rPr>
                <w:rFonts w:ascii="宋体" w:eastAsia="宋体" w:hAnsi="宋体" w:cs="Tahoma" w:hint="eastAsia"/>
                <w:color w:val="666666"/>
                <w:kern w:val="0"/>
                <w:szCs w:val="21"/>
              </w:rPr>
              <w:t>中</w:t>
            </w:r>
            <w:r w:rsidRPr="001D04AF">
              <w:rPr>
                <w:rFonts w:ascii="宋体" w:eastAsia="宋体" w:hAnsi="宋体" w:cs="Tahoma"/>
                <w:color w:val="666666"/>
                <w:kern w:val="0"/>
                <w:szCs w:val="21"/>
              </w:rPr>
              <w:t>国</w:t>
            </w:r>
          </w:p>
        </w:tc>
        <w:tc>
          <w:tcPr>
            <w:tcW w:w="1695" w:type="dxa"/>
            <w:tcBorders>
              <w:top w:val="outset" w:sz="6" w:space="0" w:color="auto"/>
              <w:left w:val="outset" w:sz="6" w:space="0" w:color="auto"/>
              <w:bottom w:val="outset" w:sz="6" w:space="0" w:color="auto"/>
              <w:right w:val="outset" w:sz="6" w:space="0" w:color="auto"/>
            </w:tcBorders>
            <w:vAlign w:val="center"/>
          </w:tcPr>
          <w:p w:rsidR="00AD299B" w:rsidRPr="00322F80" w:rsidRDefault="00AD299B" w:rsidP="00AD299B">
            <w:pPr>
              <w:jc w:val="center"/>
              <w:rPr>
                <w:rFonts w:ascii="宋体" w:eastAsia="宋体" w:hAnsi="宋体" w:cs="Tahoma"/>
                <w:color w:val="666666"/>
                <w:kern w:val="0"/>
                <w:szCs w:val="21"/>
              </w:rPr>
            </w:pPr>
            <w:r w:rsidRPr="00322F80">
              <w:rPr>
                <w:rFonts w:ascii="宋体" w:eastAsia="宋体" w:hAnsi="宋体" w:cs="Tahoma"/>
                <w:color w:val="666666"/>
                <w:kern w:val="0"/>
                <w:szCs w:val="21"/>
              </w:rPr>
              <w:t>2014SR197277</w:t>
            </w:r>
          </w:p>
        </w:tc>
        <w:tc>
          <w:tcPr>
            <w:tcW w:w="1065" w:type="dxa"/>
            <w:tcBorders>
              <w:top w:val="outset" w:sz="6" w:space="0" w:color="auto"/>
              <w:left w:val="outset" w:sz="6" w:space="0" w:color="auto"/>
              <w:bottom w:val="outset" w:sz="6" w:space="0" w:color="auto"/>
              <w:right w:val="outset" w:sz="6" w:space="0" w:color="auto"/>
            </w:tcBorders>
            <w:vAlign w:val="center"/>
          </w:tcPr>
          <w:p w:rsidR="00AD299B" w:rsidRPr="00322F80" w:rsidRDefault="00AD299B" w:rsidP="00AD299B">
            <w:pPr>
              <w:widowControl/>
              <w:spacing w:before="100" w:beforeAutospacing="1" w:after="100" w:afterAutospacing="1"/>
              <w:jc w:val="center"/>
              <w:rPr>
                <w:rFonts w:ascii="宋体" w:eastAsia="宋体" w:hAnsi="宋体" w:cs="Tahoma"/>
                <w:color w:val="666666"/>
                <w:kern w:val="0"/>
                <w:szCs w:val="21"/>
              </w:rPr>
            </w:pPr>
            <w:r>
              <w:rPr>
                <w:rFonts w:ascii="宋体" w:eastAsia="宋体" w:hAnsi="宋体" w:cs="Tahoma" w:hint="eastAsia"/>
                <w:color w:val="666666"/>
                <w:kern w:val="0"/>
                <w:szCs w:val="21"/>
              </w:rPr>
              <w:t>2014.10.20</w:t>
            </w:r>
          </w:p>
        </w:tc>
        <w:tc>
          <w:tcPr>
            <w:tcW w:w="1275" w:type="dxa"/>
            <w:tcBorders>
              <w:top w:val="outset" w:sz="6" w:space="0" w:color="auto"/>
              <w:left w:val="outset" w:sz="6" w:space="0" w:color="auto"/>
              <w:bottom w:val="outset" w:sz="6" w:space="0" w:color="auto"/>
              <w:right w:val="outset" w:sz="6" w:space="0" w:color="auto"/>
            </w:tcBorders>
            <w:vAlign w:val="center"/>
          </w:tcPr>
          <w:p w:rsidR="00AD299B" w:rsidRPr="00322F80" w:rsidRDefault="00AD299B" w:rsidP="00AD299B">
            <w:pPr>
              <w:widowControl/>
              <w:spacing w:before="100" w:beforeAutospacing="1" w:after="100" w:afterAutospacing="1"/>
              <w:jc w:val="center"/>
              <w:rPr>
                <w:rFonts w:ascii="宋体" w:eastAsia="宋体" w:hAnsi="宋体" w:cs="Tahoma"/>
                <w:color w:val="666666"/>
                <w:kern w:val="0"/>
                <w:szCs w:val="21"/>
              </w:rPr>
            </w:pPr>
            <w:r w:rsidRPr="00322F80">
              <w:rPr>
                <w:rFonts w:ascii="宋体" w:eastAsia="宋体" w:hAnsi="宋体" w:cs="Tahoma"/>
                <w:color w:val="666666"/>
                <w:kern w:val="0"/>
                <w:szCs w:val="21"/>
              </w:rPr>
              <w:t>2014SR197277</w:t>
            </w:r>
          </w:p>
        </w:tc>
        <w:tc>
          <w:tcPr>
            <w:tcW w:w="695" w:type="dxa"/>
            <w:tcBorders>
              <w:top w:val="outset" w:sz="6" w:space="0" w:color="auto"/>
              <w:left w:val="outset" w:sz="6" w:space="0" w:color="auto"/>
              <w:bottom w:val="outset" w:sz="6" w:space="0" w:color="auto"/>
              <w:right w:val="outset" w:sz="6" w:space="0" w:color="auto"/>
            </w:tcBorders>
          </w:tcPr>
          <w:p w:rsidR="00AD299B" w:rsidRDefault="00AD299B" w:rsidP="00AD299B">
            <w:r w:rsidRPr="00432A04">
              <w:rPr>
                <w:rFonts w:ascii="宋体" w:eastAsia="宋体" w:hAnsi="宋体" w:cs="Tahoma" w:hint="eastAsia"/>
                <w:color w:val="666666"/>
                <w:kern w:val="0"/>
                <w:szCs w:val="21"/>
              </w:rPr>
              <w:t>大</w:t>
            </w:r>
            <w:r w:rsidRPr="00432A04">
              <w:rPr>
                <w:rFonts w:ascii="宋体" w:eastAsia="宋体" w:hAnsi="宋体" w:cs="Tahoma"/>
                <w:color w:val="666666"/>
                <w:kern w:val="0"/>
                <w:szCs w:val="21"/>
              </w:rPr>
              <w:t>连云动力科技有限公司</w:t>
            </w:r>
          </w:p>
        </w:tc>
        <w:tc>
          <w:tcPr>
            <w:tcW w:w="695" w:type="dxa"/>
            <w:tcBorders>
              <w:top w:val="outset" w:sz="6" w:space="0" w:color="auto"/>
              <w:left w:val="outset" w:sz="6" w:space="0" w:color="auto"/>
              <w:bottom w:val="outset" w:sz="6" w:space="0" w:color="auto"/>
              <w:right w:val="outset" w:sz="6" w:space="0" w:color="auto"/>
            </w:tcBorders>
          </w:tcPr>
          <w:p w:rsidR="00AD299B" w:rsidRDefault="00AD299B" w:rsidP="00AD299B">
            <w:r w:rsidRPr="00432A04">
              <w:rPr>
                <w:rFonts w:ascii="宋体" w:eastAsia="宋体" w:hAnsi="宋体" w:cs="Tahoma" w:hint="eastAsia"/>
                <w:color w:val="666666"/>
                <w:kern w:val="0"/>
                <w:szCs w:val="21"/>
              </w:rPr>
              <w:t>大</w:t>
            </w:r>
            <w:r w:rsidRPr="00432A04">
              <w:rPr>
                <w:rFonts w:ascii="宋体" w:eastAsia="宋体" w:hAnsi="宋体" w:cs="Tahoma"/>
                <w:color w:val="666666"/>
                <w:kern w:val="0"/>
                <w:szCs w:val="21"/>
              </w:rPr>
              <w:t>连云动力科技有限公司</w:t>
            </w:r>
          </w:p>
        </w:tc>
        <w:tc>
          <w:tcPr>
            <w:tcW w:w="876" w:type="dxa"/>
            <w:tcBorders>
              <w:top w:val="outset" w:sz="6" w:space="0" w:color="auto"/>
              <w:left w:val="outset" w:sz="6" w:space="0" w:color="auto"/>
              <w:bottom w:val="outset" w:sz="6" w:space="0" w:color="auto"/>
              <w:right w:val="outset" w:sz="6" w:space="0" w:color="auto"/>
            </w:tcBorders>
            <w:vAlign w:val="center"/>
          </w:tcPr>
          <w:p w:rsidR="00AD299B" w:rsidRDefault="00AD299B" w:rsidP="00AD299B">
            <w:pPr>
              <w:jc w:val="center"/>
            </w:pPr>
            <w:r w:rsidRPr="00D55CF5">
              <w:rPr>
                <w:rFonts w:ascii="宋体" w:eastAsia="宋体" w:hAnsi="宋体" w:cs="Tahoma"/>
                <w:color w:val="666666"/>
                <w:kern w:val="0"/>
                <w:szCs w:val="21"/>
              </w:rPr>
              <w:t>已授权</w:t>
            </w:r>
          </w:p>
        </w:tc>
      </w:tr>
      <w:tr w:rsidR="00AD299B" w:rsidRPr="00322F80" w:rsidTr="004F0D3D">
        <w:trPr>
          <w:jc w:val="center"/>
        </w:trPr>
        <w:tc>
          <w:tcPr>
            <w:tcW w:w="816" w:type="dxa"/>
            <w:tcBorders>
              <w:top w:val="outset" w:sz="6" w:space="0" w:color="auto"/>
              <w:left w:val="outset" w:sz="6" w:space="0" w:color="auto"/>
              <w:bottom w:val="outset" w:sz="6" w:space="0" w:color="auto"/>
              <w:right w:val="outset" w:sz="6" w:space="0" w:color="auto"/>
            </w:tcBorders>
            <w:vAlign w:val="center"/>
          </w:tcPr>
          <w:p w:rsidR="00AD299B" w:rsidRPr="00322F80" w:rsidRDefault="00AD299B" w:rsidP="00AD299B">
            <w:pPr>
              <w:widowControl/>
              <w:spacing w:before="100" w:beforeAutospacing="1" w:after="100" w:afterAutospacing="1"/>
              <w:jc w:val="center"/>
              <w:rPr>
                <w:rFonts w:ascii="宋体" w:eastAsia="宋体" w:hAnsi="宋体" w:cs="Tahoma"/>
                <w:color w:val="666666"/>
                <w:kern w:val="0"/>
                <w:szCs w:val="21"/>
              </w:rPr>
            </w:pPr>
            <w:r w:rsidRPr="00322F80">
              <w:rPr>
                <w:rFonts w:ascii="宋体" w:eastAsia="宋体" w:hAnsi="宋体" w:cs="Tahoma"/>
                <w:color w:val="666666"/>
                <w:kern w:val="0"/>
                <w:szCs w:val="21"/>
              </w:rPr>
              <w:t>软件著作权</w:t>
            </w:r>
          </w:p>
        </w:tc>
        <w:tc>
          <w:tcPr>
            <w:tcW w:w="1228" w:type="dxa"/>
            <w:tcBorders>
              <w:top w:val="outset" w:sz="6" w:space="0" w:color="auto"/>
              <w:left w:val="outset" w:sz="6" w:space="0" w:color="auto"/>
              <w:bottom w:val="outset" w:sz="6" w:space="0" w:color="auto"/>
              <w:right w:val="outset" w:sz="6" w:space="0" w:color="auto"/>
            </w:tcBorders>
            <w:vAlign w:val="center"/>
          </w:tcPr>
          <w:p w:rsidR="00AD299B" w:rsidRPr="00322F80" w:rsidRDefault="00AD299B" w:rsidP="00AD299B">
            <w:pPr>
              <w:jc w:val="center"/>
              <w:rPr>
                <w:rFonts w:ascii="宋体" w:eastAsia="宋体" w:hAnsi="宋体" w:cs="Tahoma"/>
                <w:color w:val="666666"/>
                <w:kern w:val="0"/>
                <w:szCs w:val="21"/>
              </w:rPr>
            </w:pPr>
            <w:r w:rsidRPr="00322F80">
              <w:rPr>
                <w:rFonts w:ascii="宋体" w:eastAsia="宋体" w:hAnsi="宋体" w:cs="Tahoma"/>
                <w:color w:val="666666"/>
                <w:kern w:val="0"/>
                <w:szCs w:val="21"/>
              </w:rPr>
              <w:t>云动力海量文件云存储系统V1.0</w:t>
            </w:r>
          </w:p>
        </w:tc>
        <w:tc>
          <w:tcPr>
            <w:tcW w:w="595" w:type="dxa"/>
            <w:tcBorders>
              <w:top w:val="outset" w:sz="6" w:space="0" w:color="auto"/>
              <w:left w:val="outset" w:sz="6" w:space="0" w:color="auto"/>
              <w:bottom w:val="outset" w:sz="6" w:space="0" w:color="auto"/>
              <w:right w:val="outset" w:sz="6" w:space="0" w:color="auto"/>
            </w:tcBorders>
            <w:vAlign w:val="center"/>
          </w:tcPr>
          <w:p w:rsidR="00AD299B" w:rsidRDefault="00AD299B" w:rsidP="00AD299B">
            <w:pPr>
              <w:jc w:val="center"/>
            </w:pPr>
            <w:r w:rsidRPr="001D04AF">
              <w:rPr>
                <w:rFonts w:ascii="宋体" w:eastAsia="宋体" w:hAnsi="宋体" w:cs="Tahoma" w:hint="eastAsia"/>
                <w:color w:val="666666"/>
                <w:kern w:val="0"/>
                <w:szCs w:val="21"/>
              </w:rPr>
              <w:t>中</w:t>
            </w:r>
            <w:r w:rsidRPr="001D04AF">
              <w:rPr>
                <w:rFonts w:ascii="宋体" w:eastAsia="宋体" w:hAnsi="宋体" w:cs="Tahoma"/>
                <w:color w:val="666666"/>
                <w:kern w:val="0"/>
                <w:szCs w:val="21"/>
              </w:rPr>
              <w:t>国</w:t>
            </w:r>
          </w:p>
        </w:tc>
        <w:tc>
          <w:tcPr>
            <w:tcW w:w="1695" w:type="dxa"/>
            <w:tcBorders>
              <w:top w:val="outset" w:sz="6" w:space="0" w:color="auto"/>
              <w:left w:val="outset" w:sz="6" w:space="0" w:color="auto"/>
              <w:bottom w:val="outset" w:sz="6" w:space="0" w:color="auto"/>
              <w:right w:val="outset" w:sz="6" w:space="0" w:color="auto"/>
            </w:tcBorders>
            <w:vAlign w:val="center"/>
          </w:tcPr>
          <w:p w:rsidR="00AD299B" w:rsidRPr="00322F80" w:rsidRDefault="00AD299B" w:rsidP="00AD299B">
            <w:pPr>
              <w:jc w:val="center"/>
              <w:rPr>
                <w:rFonts w:ascii="宋体" w:eastAsia="宋体" w:hAnsi="宋体" w:cs="Tahoma"/>
                <w:color w:val="666666"/>
                <w:kern w:val="0"/>
                <w:szCs w:val="21"/>
              </w:rPr>
            </w:pPr>
            <w:r w:rsidRPr="00322F80">
              <w:rPr>
                <w:rFonts w:ascii="宋体" w:eastAsia="宋体" w:hAnsi="宋体" w:cs="Tahoma"/>
                <w:color w:val="666666"/>
                <w:kern w:val="0"/>
                <w:szCs w:val="21"/>
              </w:rPr>
              <w:t>2014SR201128</w:t>
            </w:r>
          </w:p>
        </w:tc>
        <w:tc>
          <w:tcPr>
            <w:tcW w:w="1065" w:type="dxa"/>
            <w:tcBorders>
              <w:top w:val="outset" w:sz="6" w:space="0" w:color="auto"/>
              <w:left w:val="outset" w:sz="6" w:space="0" w:color="auto"/>
              <w:bottom w:val="outset" w:sz="6" w:space="0" w:color="auto"/>
              <w:right w:val="outset" w:sz="6" w:space="0" w:color="auto"/>
            </w:tcBorders>
            <w:vAlign w:val="center"/>
          </w:tcPr>
          <w:p w:rsidR="00AD299B" w:rsidRPr="00322F80" w:rsidRDefault="00AD299B" w:rsidP="00AD299B">
            <w:pPr>
              <w:widowControl/>
              <w:spacing w:before="100" w:beforeAutospacing="1" w:after="100" w:afterAutospacing="1"/>
              <w:jc w:val="center"/>
              <w:rPr>
                <w:rFonts w:ascii="宋体" w:eastAsia="宋体" w:hAnsi="宋体" w:cs="Tahoma"/>
                <w:color w:val="666666"/>
                <w:kern w:val="0"/>
                <w:szCs w:val="21"/>
              </w:rPr>
            </w:pPr>
            <w:r>
              <w:rPr>
                <w:rFonts w:ascii="宋体" w:eastAsia="宋体" w:hAnsi="宋体" w:cs="Tahoma" w:hint="eastAsia"/>
                <w:color w:val="666666"/>
                <w:kern w:val="0"/>
                <w:szCs w:val="21"/>
              </w:rPr>
              <w:t>2014.10.25</w:t>
            </w:r>
          </w:p>
        </w:tc>
        <w:tc>
          <w:tcPr>
            <w:tcW w:w="1275" w:type="dxa"/>
            <w:tcBorders>
              <w:top w:val="outset" w:sz="6" w:space="0" w:color="auto"/>
              <w:left w:val="outset" w:sz="6" w:space="0" w:color="auto"/>
              <w:bottom w:val="outset" w:sz="6" w:space="0" w:color="auto"/>
              <w:right w:val="outset" w:sz="6" w:space="0" w:color="auto"/>
            </w:tcBorders>
            <w:vAlign w:val="center"/>
          </w:tcPr>
          <w:p w:rsidR="00AD299B" w:rsidRPr="00322F80" w:rsidRDefault="00AD299B" w:rsidP="00AD299B">
            <w:pPr>
              <w:widowControl/>
              <w:spacing w:before="100" w:beforeAutospacing="1" w:after="100" w:afterAutospacing="1"/>
              <w:jc w:val="center"/>
              <w:rPr>
                <w:rFonts w:ascii="宋体" w:eastAsia="宋体" w:hAnsi="宋体" w:cs="Tahoma"/>
                <w:color w:val="666666"/>
                <w:kern w:val="0"/>
                <w:szCs w:val="21"/>
              </w:rPr>
            </w:pPr>
            <w:r w:rsidRPr="00322F80">
              <w:rPr>
                <w:rFonts w:ascii="宋体" w:eastAsia="宋体" w:hAnsi="宋体" w:cs="Tahoma"/>
                <w:color w:val="666666"/>
                <w:kern w:val="0"/>
                <w:szCs w:val="21"/>
              </w:rPr>
              <w:t>2014SR201128</w:t>
            </w:r>
          </w:p>
        </w:tc>
        <w:tc>
          <w:tcPr>
            <w:tcW w:w="695" w:type="dxa"/>
            <w:tcBorders>
              <w:top w:val="outset" w:sz="6" w:space="0" w:color="auto"/>
              <w:left w:val="outset" w:sz="6" w:space="0" w:color="auto"/>
              <w:bottom w:val="outset" w:sz="6" w:space="0" w:color="auto"/>
              <w:right w:val="outset" w:sz="6" w:space="0" w:color="auto"/>
            </w:tcBorders>
          </w:tcPr>
          <w:p w:rsidR="00AD299B" w:rsidRDefault="00AD299B" w:rsidP="00AD299B">
            <w:r w:rsidRPr="00432A04">
              <w:rPr>
                <w:rFonts w:ascii="宋体" w:eastAsia="宋体" w:hAnsi="宋体" w:cs="Tahoma" w:hint="eastAsia"/>
                <w:color w:val="666666"/>
                <w:kern w:val="0"/>
                <w:szCs w:val="21"/>
              </w:rPr>
              <w:t>大</w:t>
            </w:r>
            <w:r w:rsidRPr="00432A04">
              <w:rPr>
                <w:rFonts w:ascii="宋体" w:eastAsia="宋体" w:hAnsi="宋体" w:cs="Tahoma"/>
                <w:color w:val="666666"/>
                <w:kern w:val="0"/>
                <w:szCs w:val="21"/>
              </w:rPr>
              <w:t>连云动力科技有限公司</w:t>
            </w:r>
          </w:p>
        </w:tc>
        <w:tc>
          <w:tcPr>
            <w:tcW w:w="695" w:type="dxa"/>
            <w:tcBorders>
              <w:top w:val="outset" w:sz="6" w:space="0" w:color="auto"/>
              <w:left w:val="outset" w:sz="6" w:space="0" w:color="auto"/>
              <w:bottom w:val="outset" w:sz="6" w:space="0" w:color="auto"/>
              <w:right w:val="outset" w:sz="6" w:space="0" w:color="auto"/>
            </w:tcBorders>
          </w:tcPr>
          <w:p w:rsidR="00AD299B" w:rsidRDefault="00AD299B" w:rsidP="00AD299B">
            <w:r w:rsidRPr="00432A04">
              <w:rPr>
                <w:rFonts w:ascii="宋体" w:eastAsia="宋体" w:hAnsi="宋体" w:cs="Tahoma" w:hint="eastAsia"/>
                <w:color w:val="666666"/>
                <w:kern w:val="0"/>
                <w:szCs w:val="21"/>
              </w:rPr>
              <w:t>大</w:t>
            </w:r>
            <w:r w:rsidRPr="00432A04">
              <w:rPr>
                <w:rFonts w:ascii="宋体" w:eastAsia="宋体" w:hAnsi="宋体" w:cs="Tahoma"/>
                <w:color w:val="666666"/>
                <w:kern w:val="0"/>
                <w:szCs w:val="21"/>
              </w:rPr>
              <w:t>连云动力科技有限公司</w:t>
            </w:r>
          </w:p>
        </w:tc>
        <w:tc>
          <w:tcPr>
            <w:tcW w:w="876" w:type="dxa"/>
            <w:tcBorders>
              <w:top w:val="outset" w:sz="6" w:space="0" w:color="auto"/>
              <w:left w:val="outset" w:sz="6" w:space="0" w:color="auto"/>
              <w:bottom w:val="outset" w:sz="6" w:space="0" w:color="auto"/>
              <w:right w:val="outset" w:sz="6" w:space="0" w:color="auto"/>
            </w:tcBorders>
            <w:vAlign w:val="center"/>
          </w:tcPr>
          <w:p w:rsidR="00AD299B" w:rsidRDefault="00AD299B" w:rsidP="00AD299B">
            <w:pPr>
              <w:jc w:val="center"/>
            </w:pPr>
            <w:r w:rsidRPr="00D55CF5">
              <w:rPr>
                <w:rFonts w:ascii="宋体" w:eastAsia="宋体" w:hAnsi="宋体" w:cs="Tahoma"/>
                <w:color w:val="666666"/>
                <w:kern w:val="0"/>
                <w:szCs w:val="21"/>
              </w:rPr>
              <w:t>已授权</w:t>
            </w:r>
          </w:p>
        </w:tc>
      </w:tr>
    </w:tbl>
    <w:p w:rsidR="008D32A2" w:rsidRPr="008D32A2" w:rsidRDefault="008D32A2" w:rsidP="008D32A2">
      <w:pPr>
        <w:widowControl/>
        <w:spacing w:beforeAutospacing="1" w:afterAutospacing="1" w:line="360" w:lineRule="atLeast"/>
        <w:jc w:val="center"/>
        <w:rPr>
          <w:rFonts w:ascii="宋体" w:eastAsia="宋体" w:hAnsi="宋体" w:cs="宋体"/>
          <w:color w:val="333333"/>
          <w:kern w:val="0"/>
          <w:sz w:val="24"/>
          <w:szCs w:val="24"/>
        </w:rPr>
      </w:pPr>
      <w:r w:rsidRPr="008D32A2">
        <w:rPr>
          <w:rFonts w:ascii="宋体" w:eastAsia="宋体" w:hAnsi="宋体" w:cs="宋体" w:hint="eastAsia"/>
          <w:b/>
          <w:bCs/>
          <w:color w:val="333333"/>
          <w:kern w:val="0"/>
          <w:sz w:val="28"/>
          <w:szCs w:val="28"/>
        </w:rPr>
        <w:t>论文专著目录</w:t>
      </w:r>
      <w:r w:rsidRPr="008D32A2">
        <w:rPr>
          <w:rFonts w:ascii="宋体" w:eastAsia="宋体" w:hAnsi="宋体" w:cs="宋体" w:hint="eastAsia"/>
          <w:b/>
          <w:bCs/>
          <w:color w:val="333333"/>
          <w:kern w:val="0"/>
          <w:sz w:val="24"/>
          <w:szCs w:val="24"/>
        </w:rPr>
        <w:t>（不超过8篇）</w:t>
      </w:r>
      <w:r w:rsidRPr="008D32A2">
        <w:rPr>
          <w:rFonts w:ascii="宋体" w:eastAsia="宋体" w:hAnsi="宋体" w:cs="宋体"/>
          <w:color w:val="333333"/>
          <w:kern w:val="0"/>
          <w:sz w:val="24"/>
          <w:szCs w:val="24"/>
        </w:rPr>
        <w:t xml:space="preserve"> </w:t>
      </w:r>
    </w:p>
    <w:tbl>
      <w:tblPr>
        <w:tblW w:w="9039"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2"/>
        <w:gridCol w:w="1593"/>
        <w:gridCol w:w="606"/>
        <w:gridCol w:w="964"/>
        <w:gridCol w:w="782"/>
        <w:gridCol w:w="644"/>
        <w:gridCol w:w="893"/>
        <w:gridCol w:w="893"/>
        <w:gridCol w:w="686"/>
        <w:gridCol w:w="536"/>
        <w:gridCol w:w="860"/>
      </w:tblGrid>
      <w:tr w:rsidR="000608D0" w:rsidRPr="008D32A2" w:rsidTr="00A502FC">
        <w:trPr>
          <w:jc w:val="center"/>
        </w:trPr>
        <w:tc>
          <w:tcPr>
            <w:tcW w:w="663" w:type="dxa"/>
            <w:tcBorders>
              <w:top w:val="outset" w:sz="6" w:space="0" w:color="auto"/>
              <w:left w:val="outset" w:sz="6" w:space="0" w:color="auto"/>
              <w:bottom w:val="outset" w:sz="6" w:space="0" w:color="auto"/>
              <w:right w:val="outset" w:sz="6" w:space="0" w:color="auto"/>
            </w:tcBorders>
            <w:vAlign w:val="center"/>
            <w:hideMark/>
          </w:tcPr>
          <w:p w:rsidR="008D32A2" w:rsidRPr="008D32A2" w:rsidRDefault="008D32A2" w:rsidP="008D32A2">
            <w:pPr>
              <w:widowControl/>
              <w:spacing w:before="100" w:beforeAutospacing="1" w:after="100" w:afterAutospacing="1"/>
              <w:jc w:val="center"/>
              <w:rPr>
                <w:rFonts w:ascii="Tahoma" w:eastAsia="宋体" w:hAnsi="Tahoma" w:cs="Tahoma"/>
                <w:color w:val="666666"/>
                <w:kern w:val="0"/>
                <w:sz w:val="18"/>
                <w:szCs w:val="18"/>
              </w:rPr>
            </w:pPr>
            <w:r w:rsidRPr="008D32A2">
              <w:rPr>
                <w:rFonts w:ascii="宋体" w:eastAsia="宋体" w:hAnsi="宋体" w:cs="Tahoma" w:hint="eastAsia"/>
                <w:color w:val="666666"/>
                <w:kern w:val="0"/>
                <w:szCs w:val="21"/>
              </w:rPr>
              <w:t>序号</w:t>
            </w:r>
            <w:r w:rsidRPr="008D32A2">
              <w:rPr>
                <w:rFonts w:ascii="Tahoma" w:eastAsia="宋体" w:hAnsi="Tahoma" w:cs="Tahoma"/>
                <w:color w:val="666666"/>
                <w:kern w:val="0"/>
                <w:sz w:val="18"/>
                <w:szCs w:val="18"/>
              </w:rPr>
              <w:t xml:space="preserve"> </w:t>
            </w:r>
          </w:p>
        </w:tc>
        <w:tc>
          <w:tcPr>
            <w:tcW w:w="1593" w:type="dxa"/>
            <w:tcBorders>
              <w:top w:val="outset" w:sz="6" w:space="0" w:color="auto"/>
              <w:left w:val="outset" w:sz="6" w:space="0" w:color="auto"/>
              <w:bottom w:val="outset" w:sz="6" w:space="0" w:color="auto"/>
              <w:right w:val="outset" w:sz="6" w:space="0" w:color="auto"/>
            </w:tcBorders>
            <w:vAlign w:val="center"/>
            <w:hideMark/>
          </w:tcPr>
          <w:p w:rsidR="008D32A2" w:rsidRPr="008D32A2" w:rsidRDefault="008D32A2" w:rsidP="008D32A2">
            <w:pPr>
              <w:widowControl/>
              <w:spacing w:before="100" w:beforeAutospacing="1" w:after="100" w:afterAutospacing="1"/>
              <w:jc w:val="center"/>
              <w:rPr>
                <w:rFonts w:ascii="Tahoma" w:eastAsia="宋体" w:hAnsi="Tahoma" w:cs="Tahoma"/>
                <w:color w:val="666666"/>
                <w:kern w:val="0"/>
                <w:sz w:val="18"/>
                <w:szCs w:val="18"/>
              </w:rPr>
            </w:pPr>
            <w:r w:rsidRPr="008D32A2">
              <w:rPr>
                <w:rFonts w:ascii="宋体" w:eastAsia="宋体" w:hAnsi="宋体" w:cs="Tahoma" w:hint="eastAsia"/>
                <w:color w:val="666666"/>
                <w:kern w:val="0"/>
                <w:szCs w:val="21"/>
              </w:rPr>
              <w:t>论文专著</w:t>
            </w:r>
            <w:r w:rsidRPr="008D32A2">
              <w:rPr>
                <w:rFonts w:ascii="Tahoma" w:eastAsia="宋体" w:hAnsi="Tahoma" w:cs="Tahoma"/>
                <w:color w:val="666666"/>
                <w:kern w:val="0"/>
                <w:sz w:val="18"/>
                <w:szCs w:val="18"/>
              </w:rPr>
              <w:t xml:space="preserve"> </w:t>
            </w:r>
          </w:p>
          <w:p w:rsidR="008D32A2" w:rsidRPr="008D32A2" w:rsidRDefault="008D32A2" w:rsidP="008D32A2">
            <w:pPr>
              <w:widowControl/>
              <w:spacing w:before="100" w:beforeAutospacing="1" w:after="100" w:afterAutospacing="1"/>
              <w:jc w:val="center"/>
              <w:rPr>
                <w:rFonts w:ascii="Tahoma" w:eastAsia="宋体" w:hAnsi="Tahoma" w:cs="Tahoma"/>
                <w:color w:val="666666"/>
                <w:kern w:val="0"/>
                <w:sz w:val="18"/>
                <w:szCs w:val="18"/>
              </w:rPr>
            </w:pPr>
            <w:r w:rsidRPr="008D32A2">
              <w:rPr>
                <w:rFonts w:ascii="宋体" w:eastAsia="宋体" w:hAnsi="宋体" w:cs="Tahoma" w:hint="eastAsia"/>
                <w:color w:val="666666"/>
                <w:kern w:val="0"/>
                <w:szCs w:val="21"/>
              </w:rPr>
              <w:t>名称/刊名</w:t>
            </w:r>
            <w:r w:rsidRPr="008D32A2">
              <w:rPr>
                <w:rFonts w:ascii="Tahoma" w:eastAsia="宋体" w:hAnsi="Tahoma" w:cs="Tahoma"/>
                <w:color w:val="666666"/>
                <w:kern w:val="0"/>
                <w:sz w:val="18"/>
                <w:szCs w:val="18"/>
              </w:rPr>
              <w:t xml:space="preserve"> </w:t>
            </w:r>
          </w:p>
          <w:p w:rsidR="008D32A2" w:rsidRPr="008D32A2" w:rsidRDefault="008D32A2" w:rsidP="008D32A2">
            <w:pPr>
              <w:widowControl/>
              <w:spacing w:before="100" w:beforeAutospacing="1" w:after="100" w:afterAutospacing="1"/>
              <w:jc w:val="center"/>
              <w:rPr>
                <w:rFonts w:ascii="Tahoma" w:eastAsia="宋体" w:hAnsi="Tahoma" w:cs="Tahoma"/>
                <w:color w:val="666666"/>
                <w:kern w:val="0"/>
                <w:sz w:val="18"/>
                <w:szCs w:val="18"/>
              </w:rPr>
            </w:pPr>
            <w:r w:rsidRPr="008D32A2">
              <w:rPr>
                <w:rFonts w:ascii="宋体" w:eastAsia="宋体" w:hAnsi="宋体" w:cs="Tahoma" w:hint="eastAsia"/>
                <w:color w:val="666666"/>
                <w:kern w:val="0"/>
                <w:szCs w:val="21"/>
              </w:rPr>
              <w:t>/作者</w:t>
            </w:r>
            <w:r w:rsidRPr="008D32A2">
              <w:rPr>
                <w:rFonts w:ascii="Tahoma" w:eastAsia="宋体" w:hAnsi="Tahoma" w:cs="Tahoma"/>
                <w:color w:val="666666"/>
                <w:kern w:val="0"/>
                <w:sz w:val="18"/>
                <w:szCs w:val="18"/>
              </w:rPr>
              <w:t xml:space="preserve"> </w:t>
            </w:r>
          </w:p>
        </w:tc>
        <w:tc>
          <w:tcPr>
            <w:tcW w:w="638" w:type="dxa"/>
            <w:tcBorders>
              <w:top w:val="outset" w:sz="6" w:space="0" w:color="auto"/>
              <w:left w:val="outset" w:sz="6" w:space="0" w:color="auto"/>
              <w:bottom w:val="outset" w:sz="6" w:space="0" w:color="auto"/>
              <w:right w:val="outset" w:sz="6" w:space="0" w:color="auto"/>
            </w:tcBorders>
            <w:vAlign w:val="center"/>
            <w:hideMark/>
          </w:tcPr>
          <w:p w:rsidR="008D32A2" w:rsidRPr="008D32A2" w:rsidRDefault="008D32A2" w:rsidP="008D32A2">
            <w:pPr>
              <w:widowControl/>
              <w:spacing w:before="100" w:beforeAutospacing="1" w:after="100" w:afterAutospacing="1"/>
              <w:jc w:val="center"/>
              <w:rPr>
                <w:rFonts w:ascii="Tahoma" w:eastAsia="宋体" w:hAnsi="Tahoma" w:cs="Tahoma"/>
                <w:color w:val="666666"/>
                <w:kern w:val="0"/>
                <w:sz w:val="18"/>
                <w:szCs w:val="18"/>
              </w:rPr>
            </w:pPr>
            <w:r w:rsidRPr="008D32A2">
              <w:rPr>
                <w:rFonts w:ascii="宋体" w:eastAsia="宋体" w:hAnsi="宋体" w:cs="Tahoma" w:hint="eastAsia"/>
                <w:color w:val="666666"/>
                <w:kern w:val="0"/>
                <w:szCs w:val="21"/>
              </w:rPr>
              <w:t>影响因子</w:t>
            </w:r>
            <w:r w:rsidRPr="008D32A2">
              <w:rPr>
                <w:rFonts w:ascii="Tahoma" w:eastAsia="宋体" w:hAnsi="Tahoma" w:cs="Tahoma"/>
                <w:color w:val="666666"/>
                <w:kern w:val="0"/>
                <w:sz w:val="18"/>
                <w:szCs w:val="18"/>
              </w:rPr>
              <w:t xml:space="preserve"> </w:t>
            </w:r>
          </w:p>
        </w:tc>
        <w:tc>
          <w:tcPr>
            <w:tcW w:w="1013" w:type="dxa"/>
            <w:tcBorders>
              <w:top w:val="outset" w:sz="6" w:space="0" w:color="auto"/>
              <w:left w:val="outset" w:sz="6" w:space="0" w:color="auto"/>
              <w:bottom w:val="outset" w:sz="6" w:space="0" w:color="auto"/>
              <w:right w:val="outset" w:sz="6" w:space="0" w:color="auto"/>
            </w:tcBorders>
            <w:vAlign w:val="center"/>
            <w:hideMark/>
          </w:tcPr>
          <w:p w:rsidR="008D32A2" w:rsidRPr="008D32A2" w:rsidRDefault="008D32A2" w:rsidP="008D32A2">
            <w:pPr>
              <w:widowControl/>
              <w:spacing w:before="100" w:beforeAutospacing="1" w:after="100" w:afterAutospacing="1"/>
              <w:jc w:val="center"/>
              <w:rPr>
                <w:rFonts w:ascii="Tahoma" w:eastAsia="宋体" w:hAnsi="Tahoma" w:cs="Tahoma"/>
                <w:color w:val="666666"/>
                <w:kern w:val="0"/>
                <w:sz w:val="18"/>
                <w:szCs w:val="18"/>
              </w:rPr>
            </w:pPr>
            <w:r w:rsidRPr="008D32A2">
              <w:rPr>
                <w:rFonts w:ascii="宋体" w:eastAsia="宋体" w:hAnsi="宋体" w:cs="Tahoma" w:hint="eastAsia"/>
                <w:color w:val="666666"/>
                <w:kern w:val="0"/>
                <w:szCs w:val="21"/>
              </w:rPr>
              <w:t>年卷页码</w:t>
            </w:r>
            <w:r w:rsidRPr="008D32A2">
              <w:rPr>
                <w:rFonts w:ascii="Tahoma" w:eastAsia="宋体" w:hAnsi="Tahoma" w:cs="Tahoma"/>
                <w:color w:val="666666"/>
                <w:kern w:val="0"/>
                <w:sz w:val="18"/>
                <w:szCs w:val="18"/>
              </w:rPr>
              <w:t xml:space="preserve"> </w:t>
            </w:r>
          </w:p>
          <w:p w:rsidR="008D32A2" w:rsidRPr="008D32A2" w:rsidRDefault="008D32A2" w:rsidP="008D32A2">
            <w:pPr>
              <w:widowControl/>
              <w:spacing w:before="100" w:beforeAutospacing="1" w:after="100" w:afterAutospacing="1"/>
              <w:jc w:val="center"/>
              <w:rPr>
                <w:rFonts w:ascii="Tahoma" w:eastAsia="宋体" w:hAnsi="Tahoma" w:cs="Tahoma"/>
                <w:color w:val="666666"/>
                <w:kern w:val="0"/>
                <w:sz w:val="18"/>
                <w:szCs w:val="18"/>
              </w:rPr>
            </w:pPr>
            <w:r w:rsidRPr="008D32A2">
              <w:rPr>
                <w:rFonts w:ascii="宋体" w:eastAsia="宋体" w:hAnsi="宋体" w:cs="Tahoma" w:hint="eastAsia"/>
                <w:color w:val="666666"/>
                <w:kern w:val="0"/>
                <w:szCs w:val="21"/>
              </w:rPr>
              <w:t>（xx年xx卷</w:t>
            </w:r>
            <w:r w:rsidRPr="008D32A2">
              <w:rPr>
                <w:rFonts w:ascii="Tahoma" w:eastAsia="宋体" w:hAnsi="Tahoma" w:cs="Tahoma"/>
                <w:color w:val="666666"/>
                <w:kern w:val="0"/>
                <w:sz w:val="18"/>
                <w:szCs w:val="18"/>
              </w:rPr>
              <w:t xml:space="preserve"> </w:t>
            </w:r>
          </w:p>
          <w:p w:rsidR="008D32A2" w:rsidRPr="008D32A2" w:rsidRDefault="008D32A2" w:rsidP="008D32A2">
            <w:pPr>
              <w:widowControl/>
              <w:spacing w:before="100" w:beforeAutospacing="1" w:after="100" w:afterAutospacing="1"/>
              <w:jc w:val="center"/>
              <w:rPr>
                <w:rFonts w:ascii="Tahoma" w:eastAsia="宋体" w:hAnsi="Tahoma" w:cs="Tahoma"/>
                <w:color w:val="666666"/>
                <w:kern w:val="0"/>
                <w:sz w:val="18"/>
                <w:szCs w:val="18"/>
              </w:rPr>
            </w:pPr>
            <w:r w:rsidRPr="008D32A2">
              <w:rPr>
                <w:rFonts w:ascii="宋体" w:eastAsia="宋体" w:hAnsi="宋体" w:cs="Tahoma" w:hint="eastAsia"/>
                <w:color w:val="666666"/>
                <w:kern w:val="0"/>
                <w:szCs w:val="21"/>
              </w:rPr>
              <w:lastRenderedPageBreak/>
              <w:t>xx页）</w:t>
            </w:r>
            <w:r w:rsidRPr="008D32A2">
              <w:rPr>
                <w:rFonts w:ascii="Tahoma" w:eastAsia="宋体" w:hAnsi="Tahoma" w:cs="Tahoma"/>
                <w:color w:val="666666"/>
                <w:kern w:val="0"/>
                <w:sz w:val="18"/>
                <w:szCs w:val="18"/>
              </w:rPr>
              <w:t xml:space="preserve"> </w:t>
            </w:r>
          </w:p>
        </w:tc>
        <w:tc>
          <w:tcPr>
            <w:tcW w:w="782" w:type="dxa"/>
            <w:tcBorders>
              <w:top w:val="outset" w:sz="6" w:space="0" w:color="auto"/>
              <w:left w:val="outset" w:sz="6" w:space="0" w:color="auto"/>
              <w:bottom w:val="outset" w:sz="6" w:space="0" w:color="auto"/>
              <w:right w:val="outset" w:sz="6" w:space="0" w:color="auto"/>
            </w:tcBorders>
            <w:vAlign w:val="center"/>
            <w:hideMark/>
          </w:tcPr>
          <w:p w:rsidR="008D32A2" w:rsidRPr="008D32A2" w:rsidRDefault="008D32A2" w:rsidP="008D32A2">
            <w:pPr>
              <w:widowControl/>
              <w:spacing w:before="100" w:beforeAutospacing="1" w:after="100" w:afterAutospacing="1"/>
              <w:jc w:val="center"/>
              <w:rPr>
                <w:rFonts w:ascii="Tahoma" w:eastAsia="宋体" w:hAnsi="Tahoma" w:cs="Tahoma"/>
                <w:color w:val="666666"/>
                <w:kern w:val="0"/>
                <w:sz w:val="18"/>
                <w:szCs w:val="18"/>
              </w:rPr>
            </w:pPr>
            <w:r w:rsidRPr="008D32A2">
              <w:rPr>
                <w:rFonts w:ascii="宋体" w:eastAsia="宋体" w:hAnsi="宋体" w:cs="Tahoma" w:hint="eastAsia"/>
                <w:color w:val="666666"/>
                <w:kern w:val="0"/>
                <w:szCs w:val="21"/>
              </w:rPr>
              <w:lastRenderedPageBreak/>
              <w:t>发表时间年月 日</w:t>
            </w:r>
            <w:r w:rsidRPr="008D32A2">
              <w:rPr>
                <w:rFonts w:ascii="Tahoma" w:eastAsia="宋体" w:hAnsi="Tahoma" w:cs="Tahoma"/>
                <w:color w:val="666666"/>
                <w:kern w:val="0"/>
                <w:sz w:val="18"/>
                <w:szCs w:val="18"/>
              </w:rPr>
              <w:t xml:space="preserve"> </w:t>
            </w:r>
          </w:p>
        </w:tc>
        <w:tc>
          <w:tcPr>
            <w:tcW w:w="656" w:type="dxa"/>
            <w:tcBorders>
              <w:top w:val="outset" w:sz="6" w:space="0" w:color="auto"/>
              <w:left w:val="outset" w:sz="6" w:space="0" w:color="auto"/>
              <w:bottom w:val="outset" w:sz="6" w:space="0" w:color="auto"/>
              <w:right w:val="outset" w:sz="6" w:space="0" w:color="auto"/>
            </w:tcBorders>
            <w:vAlign w:val="center"/>
            <w:hideMark/>
          </w:tcPr>
          <w:p w:rsidR="008D32A2" w:rsidRPr="008D32A2" w:rsidRDefault="008D32A2" w:rsidP="008D32A2">
            <w:pPr>
              <w:widowControl/>
              <w:spacing w:before="100" w:beforeAutospacing="1" w:after="100" w:afterAutospacing="1"/>
              <w:jc w:val="center"/>
              <w:rPr>
                <w:rFonts w:ascii="Tahoma" w:eastAsia="宋体" w:hAnsi="Tahoma" w:cs="Tahoma"/>
                <w:color w:val="666666"/>
                <w:kern w:val="0"/>
                <w:sz w:val="18"/>
                <w:szCs w:val="18"/>
              </w:rPr>
            </w:pPr>
            <w:r w:rsidRPr="008D32A2">
              <w:rPr>
                <w:rFonts w:ascii="宋体" w:eastAsia="宋体" w:hAnsi="宋体" w:cs="Tahoma" w:hint="eastAsia"/>
                <w:color w:val="666666"/>
                <w:kern w:val="0"/>
                <w:szCs w:val="21"/>
              </w:rPr>
              <w:t>通讯作者</w:t>
            </w:r>
            <w:r w:rsidRPr="008D32A2">
              <w:rPr>
                <w:rFonts w:ascii="Tahoma" w:eastAsia="宋体" w:hAnsi="Tahoma" w:cs="Tahoma"/>
                <w:color w:val="666666"/>
                <w:kern w:val="0"/>
                <w:sz w:val="18"/>
                <w:szCs w:val="18"/>
              </w:rPr>
              <w:t xml:space="preserve"> </w:t>
            </w:r>
          </w:p>
        </w:tc>
        <w:tc>
          <w:tcPr>
            <w:tcW w:w="656" w:type="dxa"/>
            <w:tcBorders>
              <w:top w:val="outset" w:sz="6" w:space="0" w:color="auto"/>
              <w:left w:val="outset" w:sz="6" w:space="0" w:color="auto"/>
              <w:bottom w:val="outset" w:sz="6" w:space="0" w:color="auto"/>
              <w:right w:val="outset" w:sz="6" w:space="0" w:color="auto"/>
            </w:tcBorders>
            <w:vAlign w:val="center"/>
            <w:hideMark/>
          </w:tcPr>
          <w:p w:rsidR="008D32A2" w:rsidRPr="008D32A2" w:rsidRDefault="008D32A2" w:rsidP="008D32A2">
            <w:pPr>
              <w:widowControl/>
              <w:spacing w:before="100" w:beforeAutospacing="1" w:after="100" w:afterAutospacing="1"/>
              <w:jc w:val="center"/>
              <w:rPr>
                <w:rFonts w:ascii="Tahoma" w:eastAsia="宋体" w:hAnsi="Tahoma" w:cs="Tahoma"/>
                <w:color w:val="666666"/>
                <w:kern w:val="0"/>
                <w:sz w:val="18"/>
                <w:szCs w:val="18"/>
              </w:rPr>
            </w:pPr>
            <w:r w:rsidRPr="008D32A2">
              <w:rPr>
                <w:rFonts w:ascii="宋体" w:eastAsia="宋体" w:hAnsi="宋体" w:cs="Tahoma" w:hint="eastAsia"/>
                <w:color w:val="666666"/>
                <w:kern w:val="0"/>
                <w:szCs w:val="21"/>
              </w:rPr>
              <w:t>第一作者</w:t>
            </w:r>
            <w:r w:rsidRPr="008D32A2">
              <w:rPr>
                <w:rFonts w:ascii="Tahoma" w:eastAsia="宋体" w:hAnsi="Tahoma" w:cs="Tahoma"/>
                <w:color w:val="666666"/>
                <w:kern w:val="0"/>
                <w:sz w:val="18"/>
                <w:szCs w:val="18"/>
              </w:rPr>
              <w:t xml:space="preserve"> </w:t>
            </w:r>
          </w:p>
        </w:tc>
        <w:tc>
          <w:tcPr>
            <w:tcW w:w="656" w:type="dxa"/>
            <w:tcBorders>
              <w:top w:val="outset" w:sz="6" w:space="0" w:color="auto"/>
              <w:left w:val="outset" w:sz="6" w:space="0" w:color="auto"/>
              <w:bottom w:val="outset" w:sz="6" w:space="0" w:color="auto"/>
              <w:right w:val="outset" w:sz="6" w:space="0" w:color="auto"/>
            </w:tcBorders>
            <w:vAlign w:val="center"/>
            <w:hideMark/>
          </w:tcPr>
          <w:p w:rsidR="008D32A2" w:rsidRPr="008D32A2" w:rsidRDefault="008D32A2" w:rsidP="008D32A2">
            <w:pPr>
              <w:widowControl/>
              <w:spacing w:before="100" w:beforeAutospacing="1" w:after="100" w:afterAutospacing="1"/>
              <w:jc w:val="center"/>
              <w:rPr>
                <w:rFonts w:ascii="Tahoma" w:eastAsia="宋体" w:hAnsi="Tahoma" w:cs="Tahoma"/>
                <w:color w:val="666666"/>
                <w:kern w:val="0"/>
                <w:sz w:val="18"/>
                <w:szCs w:val="18"/>
              </w:rPr>
            </w:pPr>
            <w:r w:rsidRPr="008D32A2">
              <w:rPr>
                <w:rFonts w:ascii="宋体" w:eastAsia="宋体" w:hAnsi="宋体" w:cs="Tahoma" w:hint="eastAsia"/>
                <w:color w:val="666666"/>
                <w:kern w:val="0"/>
                <w:szCs w:val="21"/>
              </w:rPr>
              <w:t>国内作者</w:t>
            </w:r>
            <w:r w:rsidRPr="008D32A2">
              <w:rPr>
                <w:rFonts w:ascii="Tahoma" w:eastAsia="宋体" w:hAnsi="Tahoma" w:cs="Tahoma"/>
                <w:color w:val="666666"/>
                <w:kern w:val="0"/>
                <w:sz w:val="18"/>
                <w:szCs w:val="18"/>
              </w:rPr>
              <w:t xml:space="preserve"> </w:t>
            </w:r>
          </w:p>
        </w:tc>
        <w:tc>
          <w:tcPr>
            <w:tcW w:w="768" w:type="dxa"/>
            <w:tcBorders>
              <w:top w:val="outset" w:sz="6" w:space="0" w:color="auto"/>
              <w:left w:val="outset" w:sz="6" w:space="0" w:color="auto"/>
              <w:bottom w:val="outset" w:sz="6" w:space="0" w:color="auto"/>
              <w:right w:val="outset" w:sz="6" w:space="0" w:color="auto"/>
            </w:tcBorders>
            <w:vAlign w:val="center"/>
            <w:hideMark/>
          </w:tcPr>
          <w:p w:rsidR="008D32A2" w:rsidRPr="008D32A2" w:rsidRDefault="008D32A2" w:rsidP="008D32A2">
            <w:pPr>
              <w:widowControl/>
              <w:spacing w:before="100" w:beforeAutospacing="1" w:after="100" w:afterAutospacing="1"/>
              <w:jc w:val="center"/>
              <w:rPr>
                <w:rFonts w:ascii="Tahoma" w:eastAsia="宋体" w:hAnsi="Tahoma" w:cs="Tahoma"/>
                <w:color w:val="666666"/>
                <w:kern w:val="0"/>
                <w:sz w:val="18"/>
                <w:szCs w:val="18"/>
              </w:rPr>
            </w:pPr>
            <w:r w:rsidRPr="008D32A2">
              <w:rPr>
                <w:rFonts w:ascii="宋体" w:eastAsia="宋体" w:hAnsi="宋体" w:cs="Tahoma" w:hint="eastAsia"/>
                <w:color w:val="666666"/>
                <w:kern w:val="0"/>
                <w:szCs w:val="21"/>
              </w:rPr>
              <w:t>SCI</w:t>
            </w:r>
            <w:r w:rsidRPr="008D32A2">
              <w:rPr>
                <w:rFonts w:ascii="Tahoma" w:eastAsia="宋体" w:hAnsi="Tahoma" w:cs="Tahoma"/>
                <w:color w:val="666666"/>
                <w:kern w:val="0"/>
                <w:sz w:val="18"/>
                <w:szCs w:val="18"/>
              </w:rPr>
              <w:t xml:space="preserve"> </w:t>
            </w:r>
          </w:p>
          <w:p w:rsidR="008D32A2" w:rsidRPr="008D32A2" w:rsidRDefault="008D32A2" w:rsidP="008D32A2">
            <w:pPr>
              <w:widowControl/>
              <w:spacing w:before="100" w:beforeAutospacing="1" w:after="100" w:afterAutospacing="1"/>
              <w:jc w:val="center"/>
              <w:rPr>
                <w:rFonts w:ascii="Tahoma" w:eastAsia="宋体" w:hAnsi="Tahoma" w:cs="Tahoma"/>
                <w:color w:val="666666"/>
                <w:kern w:val="0"/>
                <w:sz w:val="18"/>
                <w:szCs w:val="18"/>
              </w:rPr>
            </w:pPr>
            <w:r w:rsidRPr="008D32A2">
              <w:rPr>
                <w:rFonts w:ascii="宋体" w:eastAsia="宋体" w:hAnsi="宋体" w:cs="Tahoma" w:hint="eastAsia"/>
                <w:color w:val="666666"/>
                <w:kern w:val="0"/>
                <w:szCs w:val="21"/>
              </w:rPr>
              <w:t>他引次数</w:t>
            </w:r>
            <w:r w:rsidRPr="008D32A2">
              <w:rPr>
                <w:rFonts w:ascii="Tahoma" w:eastAsia="宋体" w:hAnsi="Tahoma" w:cs="Tahoma"/>
                <w:color w:val="666666"/>
                <w:kern w:val="0"/>
                <w:sz w:val="18"/>
                <w:szCs w:val="18"/>
              </w:rPr>
              <w:t xml:space="preserve"> </w:t>
            </w:r>
          </w:p>
        </w:tc>
        <w:tc>
          <w:tcPr>
            <w:tcW w:w="608" w:type="dxa"/>
            <w:tcBorders>
              <w:top w:val="outset" w:sz="6" w:space="0" w:color="auto"/>
              <w:left w:val="outset" w:sz="6" w:space="0" w:color="auto"/>
              <w:bottom w:val="outset" w:sz="6" w:space="0" w:color="auto"/>
              <w:right w:val="outset" w:sz="6" w:space="0" w:color="auto"/>
            </w:tcBorders>
            <w:vAlign w:val="center"/>
            <w:hideMark/>
          </w:tcPr>
          <w:p w:rsidR="008D32A2" w:rsidRPr="008D32A2" w:rsidRDefault="008D32A2" w:rsidP="008D32A2">
            <w:pPr>
              <w:widowControl/>
              <w:spacing w:before="100" w:beforeAutospacing="1" w:after="100" w:afterAutospacing="1"/>
              <w:jc w:val="center"/>
              <w:rPr>
                <w:rFonts w:ascii="Tahoma" w:eastAsia="宋体" w:hAnsi="Tahoma" w:cs="Tahoma"/>
                <w:color w:val="666666"/>
                <w:kern w:val="0"/>
                <w:sz w:val="18"/>
                <w:szCs w:val="18"/>
              </w:rPr>
            </w:pPr>
            <w:r w:rsidRPr="008D32A2">
              <w:rPr>
                <w:rFonts w:ascii="宋体" w:eastAsia="宋体" w:hAnsi="宋体" w:cs="Tahoma" w:hint="eastAsia"/>
                <w:color w:val="666666"/>
                <w:kern w:val="0"/>
                <w:szCs w:val="21"/>
              </w:rPr>
              <w:t>他引总次数</w:t>
            </w:r>
            <w:r w:rsidRPr="008D32A2">
              <w:rPr>
                <w:rFonts w:ascii="Tahoma" w:eastAsia="宋体" w:hAnsi="Tahoma" w:cs="Tahoma"/>
                <w:color w:val="666666"/>
                <w:kern w:val="0"/>
                <w:sz w:val="18"/>
                <w:szCs w:val="18"/>
              </w:rPr>
              <w:t xml:space="preserve"> </w:t>
            </w:r>
          </w:p>
        </w:tc>
        <w:tc>
          <w:tcPr>
            <w:tcW w:w="1006" w:type="dxa"/>
            <w:tcBorders>
              <w:top w:val="outset" w:sz="6" w:space="0" w:color="auto"/>
              <w:left w:val="outset" w:sz="6" w:space="0" w:color="auto"/>
              <w:bottom w:val="outset" w:sz="6" w:space="0" w:color="auto"/>
              <w:right w:val="outset" w:sz="6" w:space="0" w:color="auto"/>
            </w:tcBorders>
            <w:hideMark/>
          </w:tcPr>
          <w:p w:rsidR="008D32A2" w:rsidRPr="008D32A2" w:rsidRDefault="008D32A2" w:rsidP="008D32A2">
            <w:pPr>
              <w:widowControl/>
              <w:spacing w:before="100" w:beforeAutospacing="1" w:after="100" w:afterAutospacing="1"/>
              <w:jc w:val="center"/>
              <w:rPr>
                <w:rFonts w:ascii="Tahoma" w:eastAsia="宋体" w:hAnsi="Tahoma" w:cs="Tahoma"/>
                <w:color w:val="666666"/>
                <w:kern w:val="0"/>
                <w:sz w:val="18"/>
                <w:szCs w:val="18"/>
              </w:rPr>
            </w:pPr>
            <w:r w:rsidRPr="008D32A2">
              <w:rPr>
                <w:rFonts w:ascii="宋体" w:eastAsia="宋体" w:hAnsi="宋体" w:cs="Tahoma" w:hint="eastAsia"/>
                <w:color w:val="666666"/>
                <w:kern w:val="0"/>
                <w:szCs w:val="21"/>
              </w:rPr>
              <w:t>知识产权是否归国内所有</w:t>
            </w:r>
            <w:r w:rsidRPr="008D32A2">
              <w:rPr>
                <w:rFonts w:ascii="Tahoma" w:eastAsia="宋体" w:hAnsi="Tahoma" w:cs="Tahoma"/>
                <w:color w:val="666666"/>
                <w:kern w:val="0"/>
                <w:sz w:val="18"/>
                <w:szCs w:val="18"/>
              </w:rPr>
              <w:t xml:space="preserve"> </w:t>
            </w:r>
          </w:p>
        </w:tc>
      </w:tr>
      <w:tr w:rsidR="00107420" w:rsidRPr="008D32A2" w:rsidTr="00322F80">
        <w:trPr>
          <w:jc w:val="center"/>
        </w:trPr>
        <w:tc>
          <w:tcPr>
            <w:tcW w:w="663" w:type="dxa"/>
            <w:tcBorders>
              <w:top w:val="outset" w:sz="6" w:space="0" w:color="auto"/>
              <w:left w:val="outset" w:sz="6" w:space="0" w:color="auto"/>
              <w:bottom w:val="outset" w:sz="6" w:space="0" w:color="auto"/>
              <w:right w:val="outset" w:sz="6" w:space="0" w:color="auto"/>
            </w:tcBorders>
            <w:vAlign w:val="center"/>
          </w:tcPr>
          <w:p w:rsidR="00107420" w:rsidRPr="008D32A2" w:rsidRDefault="0062451E" w:rsidP="00322F80">
            <w:pPr>
              <w:widowControl/>
              <w:spacing w:before="100" w:beforeAutospacing="1" w:after="100" w:afterAutospacing="1"/>
              <w:jc w:val="center"/>
              <w:rPr>
                <w:rFonts w:ascii="宋体" w:eastAsia="宋体" w:hAnsi="宋体" w:cs="Tahoma"/>
                <w:color w:val="666666"/>
                <w:kern w:val="0"/>
                <w:szCs w:val="21"/>
              </w:rPr>
            </w:pPr>
            <w:r>
              <w:rPr>
                <w:rFonts w:ascii="宋体" w:eastAsia="宋体" w:hAnsi="宋体" w:cs="Tahoma"/>
                <w:color w:val="666666"/>
                <w:kern w:val="0"/>
                <w:szCs w:val="21"/>
              </w:rPr>
              <w:lastRenderedPageBreak/>
              <w:t>1</w:t>
            </w:r>
          </w:p>
        </w:tc>
        <w:tc>
          <w:tcPr>
            <w:tcW w:w="1593" w:type="dxa"/>
            <w:tcBorders>
              <w:top w:val="outset" w:sz="6" w:space="0" w:color="auto"/>
              <w:left w:val="outset" w:sz="6" w:space="0" w:color="auto"/>
              <w:bottom w:val="outset" w:sz="6" w:space="0" w:color="auto"/>
              <w:right w:val="outset" w:sz="6" w:space="0" w:color="auto"/>
            </w:tcBorders>
            <w:vAlign w:val="center"/>
          </w:tcPr>
          <w:p w:rsidR="00107420" w:rsidRPr="00A502FC" w:rsidRDefault="00107420" w:rsidP="00322F80">
            <w:pPr>
              <w:widowControl/>
              <w:jc w:val="center"/>
              <w:rPr>
                <w:rFonts w:ascii="Times New Roman" w:hAnsi="Times New Roman" w:cs="Times New Roman"/>
                <w:kern w:val="0"/>
                <w:sz w:val="20"/>
                <w:szCs w:val="20"/>
              </w:rPr>
            </w:pPr>
            <w:r w:rsidRPr="00A502FC">
              <w:rPr>
                <w:rFonts w:ascii="Times New Roman" w:hAnsi="Times New Roman" w:cs="Times New Roman"/>
                <w:kern w:val="0"/>
                <w:sz w:val="20"/>
                <w:szCs w:val="20"/>
              </w:rPr>
              <w:t>Privacy-Preserved Behavior Analysis and Fall Detection by an Infrared Ceiling Sensor Network/</w:t>
            </w:r>
            <w:r w:rsidRPr="00A502FC">
              <w:rPr>
                <w:rFonts w:ascii="Times New Roman" w:hAnsi="Times New Roman" w:cs="Times New Roman" w:hint="eastAsia"/>
                <w:kern w:val="0"/>
                <w:sz w:val="20"/>
                <w:szCs w:val="20"/>
              </w:rPr>
              <w:t xml:space="preserve"> Sensors</w:t>
            </w:r>
            <w:r w:rsidRPr="00A502FC">
              <w:rPr>
                <w:rFonts w:ascii="Times New Roman" w:hAnsi="Times New Roman" w:cs="Times New Roman"/>
                <w:kern w:val="0"/>
                <w:sz w:val="20"/>
                <w:szCs w:val="20"/>
              </w:rPr>
              <w:t>/ S. Tao, M. Kudo, H. Nonaka</w:t>
            </w:r>
          </w:p>
        </w:tc>
        <w:tc>
          <w:tcPr>
            <w:tcW w:w="638" w:type="dxa"/>
            <w:tcBorders>
              <w:top w:val="outset" w:sz="6" w:space="0" w:color="auto"/>
              <w:left w:val="outset" w:sz="6" w:space="0" w:color="auto"/>
              <w:bottom w:val="outset" w:sz="6" w:space="0" w:color="auto"/>
              <w:right w:val="outset" w:sz="6" w:space="0" w:color="auto"/>
            </w:tcBorders>
            <w:vAlign w:val="center"/>
          </w:tcPr>
          <w:p w:rsidR="00107420" w:rsidRPr="0077655B" w:rsidRDefault="00A502FC" w:rsidP="00322F80">
            <w:pPr>
              <w:widowControl/>
              <w:jc w:val="center"/>
              <w:rPr>
                <w:rFonts w:ascii="Times New Roman" w:hAnsi="Times New Roman" w:cs="Times New Roman"/>
                <w:kern w:val="0"/>
                <w:sz w:val="20"/>
                <w:szCs w:val="20"/>
              </w:rPr>
            </w:pPr>
            <w:r w:rsidRPr="00A502FC">
              <w:rPr>
                <w:rFonts w:ascii="Times New Roman" w:hAnsi="Times New Roman" w:cs="Times New Roman"/>
                <w:kern w:val="0"/>
                <w:sz w:val="20"/>
                <w:szCs w:val="20"/>
              </w:rPr>
              <w:t>2.245</w:t>
            </w:r>
          </w:p>
        </w:tc>
        <w:tc>
          <w:tcPr>
            <w:tcW w:w="1013" w:type="dxa"/>
            <w:tcBorders>
              <w:top w:val="outset" w:sz="6" w:space="0" w:color="auto"/>
              <w:left w:val="outset" w:sz="6" w:space="0" w:color="auto"/>
              <w:bottom w:val="outset" w:sz="6" w:space="0" w:color="auto"/>
              <w:right w:val="outset" w:sz="6" w:space="0" w:color="auto"/>
            </w:tcBorders>
            <w:vAlign w:val="center"/>
          </w:tcPr>
          <w:p w:rsidR="00107420" w:rsidRDefault="00107420" w:rsidP="00322F80">
            <w:pPr>
              <w:widowControl/>
              <w:jc w:val="center"/>
              <w:rPr>
                <w:rFonts w:ascii="Times New Roman" w:hAnsi="Times New Roman" w:cs="Times New Roman"/>
                <w:kern w:val="0"/>
                <w:sz w:val="20"/>
                <w:szCs w:val="20"/>
              </w:rPr>
            </w:pPr>
            <w:r>
              <w:rPr>
                <w:rFonts w:ascii="宋体" w:hAnsi="宋体" w:cs="宋体" w:hint="eastAsia"/>
                <w:bCs/>
              </w:rPr>
              <w:t>12(12), 16920-16936</w:t>
            </w:r>
          </w:p>
        </w:tc>
        <w:tc>
          <w:tcPr>
            <w:tcW w:w="782" w:type="dxa"/>
            <w:tcBorders>
              <w:top w:val="outset" w:sz="6" w:space="0" w:color="auto"/>
              <w:left w:val="outset" w:sz="6" w:space="0" w:color="auto"/>
              <w:bottom w:val="outset" w:sz="6" w:space="0" w:color="auto"/>
              <w:right w:val="outset" w:sz="6" w:space="0" w:color="auto"/>
            </w:tcBorders>
            <w:vAlign w:val="center"/>
          </w:tcPr>
          <w:p w:rsidR="00107420" w:rsidRDefault="00107420" w:rsidP="00322F80">
            <w:pPr>
              <w:widowControl/>
              <w:jc w:val="center"/>
              <w:rPr>
                <w:rFonts w:ascii="Times New Roman" w:hAnsi="Times New Roman" w:cs="Times New Roman"/>
                <w:kern w:val="0"/>
                <w:sz w:val="20"/>
                <w:szCs w:val="20"/>
              </w:rPr>
            </w:pPr>
            <w:r>
              <w:rPr>
                <w:rFonts w:ascii="Times New Roman" w:hAnsi="Times New Roman" w:cs="Times New Roman" w:hint="eastAsia"/>
                <w:kern w:val="0"/>
                <w:sz w:val="20"/>
                <w:szCs w:val="20"/>
              </w:rPr>
              <w:t>2012</w:t>
            </w:r>
          </w:p>
        </w:tc>
        <w:tc>
          <w:tcPr>
            <w:tcW w:w="656" w:type="dxa"/>
            <w:tcBorders>
              <w:top w:val="outset" w:sz="6" w:space="0" w:color="auto"/>
              <w:left w:val="outset" w:sz="6" w:space="0" w:color="auto"/>
              <w:bottom w:val="outset" w:sz="6" w:space="0" w:color="auto"/>
              <w:right w:val="outset" w:sz="6" w:space="0" w:color="auto"/>
            </w:tcBorders>
            <w:vAlign w:val="center"/>
          </w:tcPr>
          <w:p w:rsidR="00107420" w:rsidRDefault="00107420" w:rsidP="00322F80">
            <w:pPr>
              <w:widowControl/>
              <w:jc w:val="center"/>
              <w:rPr>
                <w:rFonts w:ascii="Times New Roman" w:hAnsi="Times New Roman" w:cs="Times New Roman"/>
                <w:kern w:val="0"/>
                <w:sz w:val="20"/>
                <w:szCs w:val="20"/>
              </w:rPr>
            </w:pPr>
            <w:r>
              <w:rPr>
                <w:rFonts w:ascii="Tahoma" w:eastAsia="宋体" w:hAnsi="Tahoma" w:cs="Tahoma"/>
                <w:color w:val="666666"/>
                <w:kern w:val="0"/>
                <w:sz w:val="18"/>
                <w:szCs w:val="18"/>
              </w:rPr>
              <w:t>Shu</w:t>
            </w:r>
            <w:r>
              <w:rPr>
                <w:rFonts w:ascii="Tahoma" w:eastAsia="宋体" w:hAnsi="Tahoma" w:cs="Tahoma" w:hint="eastAsia"/>
                <w:color w:val="666666"/>
                <w:kern w:val="0"/>
                <w:sz w:val="18"/>
                <w:szCs w:val="18"/>
              </w:rPr>
              <w:t>a</w:t>
            </w:r>
            <w:r>
              <w:rPr>
                <w:rFonts w:ascii="Tahoma" w:eastAsia="宋体" w:hAnsi="Tahoma" w:cs="Tahoma"/>
                <w:color w:val="666666"/>
                <w:kern w:val="0"/>
                <w:sz w:val="18"/>
                <w:szCs w:val="18"/>
              </w:rPr>
              <w:t>i Tao</w:t>
            </w:r>
          </w:p>
        </w:tc>
        <w:tc>
          <w:tcPr>
            <w:tcW w:w="656" w:type="dxa"/>
            <w:tcBorders>
              <w:top w:val="outset" w:sz="6" w:space="0" w:color="auto"/>
              <w:left w:val="outset" w:sz="6" w:space="0" w:color="auto"/>
              <w:bottom w:val="outset" w:sz="6" w:space="0" w:color="auto"/>
              <w:right w:val="outset" w:sz="6" w:space="0" w:color="auto"/>
            </w:tcBorders>
            <w:vAlign w:val="center"/>
          </w:tcPr>
          <w:p w:rsidR="00107420" w:rsidRDefault="00107420" w:rsidP="00322F80">
            <w:pPr>
              <w:widowControl/>
              <w:jc w:val="center"/>
              <w:rPr>
                <w:rFonts w:ascii="Times New Roman" w:hAnsi="Times New Roman" w:cs="Times New Roman"/>
                <w:kern w:val="0"/>
                <w:sz w:val="20"/>
                <w:szCs w:val="20"/>
              </w:rPr>
            </w:pPr>
            <w:r>
              <w:rPr>
                <w:rFonts w:ascii="Tahoma" w:eastAsia="宋体" w:hAnsi="Tahoma" w:cs="Tahoma"/>
                <w:color w:val="666666"/>
                <w:kern w:val="0"/>
                <w:sz w:val="18"/>
                <w:szCs w:val="18"/>
              </w:rPr>
              <w:t>Shu</w:t>
            </w:r>
            <w:r>
              <w:rPr>
                <w:rFonts w:ascii="Tahoma" w:eastAsia="宋体" w:hAnsi="Tahoma" w:cs="Tahoma" w:hint="eastAsia"/>
                <w:color w:val="666666"/>
                <w:kern w:val="0"/>
                <w:sz w:val="18"/>
                <w:szCs w:val="18"/>
              </w:rPr>
              <w:t>a</w:t>
            </w:r>
            <w:r>
              <w:rPr>
                <w:rFonts w:ascii="Tahoma" w:eastAsia="宋体" w:hAnsi="Tahoma" w:cs="Tahoma"/>
                <w:color w:val="666666"/>
                <w:kern w:val="0"/>
                <w:sz w:val="18"/>
                <w:szCs w:val="18"/>
              </w:rPr>
              <w:t>i Tao</w:t>
            </w:r>
          </w:p>
        </w:tc>
        <w:tc>
          <w:tcPr>
            <w:tcW w:w="656" w:type="dxa"/>
            <w:tcBorders>
              <w:top w:val="outset" w:sz="6" w:space="0" w:color="auto"/>
              <w:left w:val="outset" w:sz="6" w:space="0" w:color="auto"/>
              <w:bottom w:val="outset" w:sz="6" w:space="0" w:color="auto"/>
              <w:right w:val="outset" w:sz="6" w:space="0" w:color="auto"/>
            </w:tcBorders>
            <w:vAlign w:val="center"/>
          </w:tcPr>
          <w:p w:rsidR="00107420" w:rsidRDefault="00107420" w:rsidP="00322F80">
            <w:pPr>
              <w:widowControl/>
              <w:jc w:val="center"/>
              <w:rPr>
                <w:rFonts w:ascii="Times New Roman" w:hAnsi="Times New Roman" w:cs="Times New Roman"/>
                <w:kern w:val="0"/>
                <w:sz w:val="20"/>
                <w:szCs w:val="20"/>
              </w:rPr>
            </w:pPr>
            <w:r>
              <w:rPr>
                <w:rFonts w:ascii="Tahoma" w:eastAsia="宋体" w:hAnsi="Tahoma" w:cs="Tahoma"/>
                <w:color w:val="666666"/>
                <w:kern w:val="0"/>
                <w:sz w:val="18"/>
                <w:szCs w:val="18"/>
              </w:rPr>
              <w:t>Shu</w:t>
            </w:r>
            <w:r>
              <w:rPr>
                <w:rFonts w:ascii="Tahoma" w:eastAsia="宋体" w:hAnsi="Tahoma" w:cs="Tahoma" w:hint="eastAsia"/>
                <w:color w:val="666666"/>
                <w:kern w:val="0"/>
                <w:sz w:val="18"/>
                <w:szCs w:val="18"/>
              </w:rPr>
              <w:t>a</w:t>
            </w:r>
            <w:r>
              <w:rPr>
                <w:rFonts w:ascii="Tahoma" w:eastAsia="宋体" w:hAnsi="Tahoma" w:cs="Tahoma"/>
                <w:color w:val="666666"/>
                <w:kern w:val="0"/>
                <w:sz w:val="18"/>
                <w:szCs w:val="18"/>
              </w:rPr>
              <w:t>i Tao</w:t>
            </w:r>
          </w:p>
        </w:tc>
        <w:tc>
          <w:tcPr>
            <w:tcW w:w="768" w:type="dxa"/>
            <w:tcBorders>
              <w:top w:val="outset" w:sz="6" w:space="0" w:color="auto"/>
              <w:left w:val="outset" w:sz="6" w:space="0" w:color="auto"/>
              <w:bottom w:val="outset" w:sz="6" w:space="0" w:color="auto"/>
              <w:right w:val="outset" w:sz="6" w:space="0" w:color="auto"/>
            </w:tcBorders>
            <w:vAlign w:val="center"/>
          </w:tcPr>
          <w:p w:rsidR="00107420" w:rsidRPr="008D32A2" w:rsidRDefault="00A502FC" w:rsidP="00322F80">
            <w:pPr>
              <w:widowControl/>
              <w:jc w:val="center"/>
              <w:rPr>
                <w:rFonts w:ascii="Times New Roman" w:hAnsi="Times New Roman" w:cs="Times New Roman"/>
                <w:kern w:val="0"/>
                <w:sz w:val="20"/>
                <w:szCs w:val="20"/>
              </w:rPr>
            </w:pPr>
            <w:r>
              <w:rPr>
                <w:rFonts w:ascii="Times New Roman" w:hAnsi="Times New Roman" w:cs="Times New Roman" w:hint="eastAsia"/>
                <w:kern w:val="0"/>
                <w:sz w:val="20"/>
                <w:szCs w:val="20"/>
              </w:rPr>
              <w:t>7</w:t>
            </w:r>
          </w:p>
        </w:tc>
        <w:tc>
          <w:tcPr>
            <w:tcW w:w="608" w:type="dxa"/>
            <w:tcBorders>
              <w:top w:val="outset" w:sz="6" w:space="0" w:color="auto"/>
              <w:left w:val="outset" w:sz="6" w:space="0" w:color="auto"/>
              <w:bottom w:val="outset" w:sz="6" w:space="0" w:color="auto"/>
              <w:right w:val="outset" w:sz="6" w:space="0" w:color="auto"/>
            </w:tcBorders>
            <w:vAlign w:val="center"/>
          </w:tcPr>
          <w:p w:rsidR="00107420" w:rsidRPr="008D32A2" w:rsidRDefault="00A502FC" w:rsidP="00322F80">
            <w:pPr>
              <w:widowControl/>
              <w:jc w:val="center"/>
              <w:rPr>
                <w:rFonts w:ascii="Times New Roman" w:hAnsi="Times New Roman" w:cs="Times New Roman"/>
                <w:kern w:val="0"/>
                <w:sz w:val="20"/>
                <w:szCs w:val="20"/>
              </w:rPr>
            </w:pPr>
            <w:r>
              <w:rPr>
                <w:rFonts w:ascii="Times New Roman" w:hAnsi="Times New Roman" w:cs="Times New Roman" w:hint="eastAsia"/>
                <w:kern w:val="0"/>
                <w:sz w:val="20"/>
                <w:szCs w:val="20"/>
              </w:rPr>
              <w:t>7</w:t>
            </w:r>
          </w:p>
        </w:tc>
        <w:tc>
          <w:tcPr>
            <w:tcW w:w="1006" w:type="dxa"/>
            <w:tcBorders>
              <w:top w:val="outset" w:sz="6" w:space="0" w:color="auto"/>
              <w:left w:val="outset" w:sz="6" w:space="0" w:color="auto"/>
              <w:bottom w:val="outset" w:sz="6" w:space="0" w:color="auto"/>
              <w:right w:val="outset" w:sz="6" w:space="0" w:color="auto"/>
            </w:tcBorders>
            <w:vAlign w:val="center"/>
          </w:tcPr>
          <w:p w:rsidR="00107420" w:rsidRDefault="00107420" w:rsidP="00322F80">
            <w:pPr>
              <w:widowControl/>
              <w:jc w:val="center"/>
              <w:rPr>
                <w:rFonts w:ascii="Times New Roman" w:hAnsi="Times New Roman" w:cs="Times New Roman"/>
                <w:kern w:val="0"/>
                <w:sz w:val="20"/>
                <w:szCs w:val="20"/>
              </w:rPr>
            </w:pPr>
            <w:r>
              <w:rPr>
                <w:rFonts w:ascii="Times New Roman" w:hAnsi="Times New Roman" w:cs="Times New Roman" w:hint="eastAsia"/>
                <w:kern w:val="0"/>
                <w:sz w:val="20"/>
                <w:szCs w:val="20"/>
              </w:rPr>
              <w:t>是</w:t>
            </w:r>
          </w:p>
        </w:tc>
      </w:tr>
      <w:tr w:rsidR="00264994" w:rsidRPr="008D32A2" w:rsidTr="00322F80">
        <w:trPr>
          <w:jc w:val="center"/>
        </w:trPr>
        <w:tc>
          <w:tcPr>
            <w:tcW w:w="663" w:type="dxa"/>
            <w:tcBorders>
              <w:top w:val="outset" w:sz="6" w:space="0" w:color="auto"/>
              <w:left w:val="outset" w:sz="6" w:space="0" w:color="auto"/>
              <w:bottom w:val="outset" w:sz="6" w:space="0" w:color="auto"/>
              <w:right w:val="outset" w:sz="6" w:space="0" w:color="auto"/>
            </w:tcBorders>
            <w:vAlign w:val="center"/>
          </w:tcPr>
          <w:p w:rsidR="00264994" w:rsidRDefault="00264994" w:rsidP="00264994">
            <w:pPr>
              <w:widowControl/>
              <w:spacing w:before="100" w:beforeAutospacing="1" w:after="100" w:afterAutospacing="1"/>
              <w:jc w:val="center"/>
              <w:rPr>
                <w:rFonts w:ascii="宋体" w:eastAsia="宋体" w:hAnsi="宋体" w:cs="Tahoma"/>
                <w:color w:val="666666"/>
                <w:kern w:val="0"/>
                <w:szCs w:val="21"/>
              </w:rPr>
            </w:pPr>
            <w:r>
              <w:rPr>
                <w:rFonts w:ascii="宋体" w:eastAsia="宋体" w:hAnsi="宋体" w:cs="Tahoma"/>
                <w:color w:val="666666"/>
                <w:kern w:val="0"/>
                <w:szCs w:val="21"/>
              </w:rPr>
              <w:t>2</w:t>
            </w:r>
          </w:p>
        </w:tc>
        <w:tc>
          <w:tcPr>
            <w:tcW w:w="1593" w:type="dxa"/>
            <w:tcBorders>
              <w:top w:val="outset" w:sz="6" w:space="0" w:color="auto"/>
              <w:left w:val="outset" w:sz="6" w:space="0" w:color="auto"/>
              <w:bottom w:val="outset" w:sz="6" w:space="0" w:color="auto"/>
              <w:right w:val="outset" w:sz="6" w:space="0" w:color="auto"/>
            </w:tcBorders>
            <w:vAlign w:val="center"/>
          </w:tcPr>
          <w:p w:rsidR="00264994" w:rsidRPr="00264994" w:rsidRDefault="00264994" w:rsidP="00264994">
            <w:pPr>
              <w:widowControl/>
              <w:jc w:val="center"/>
              <w:rPr>
                <w:rFonts w:ascii="Times New Roman" w:hAnsi="Times New Roman" w:cs="Times New Roman"/>
                <w:kern w:val="0"/>
                <w:sz w:val="20"/>
                <w:szCs w:val="20"/>
              </w:rPr>
            </w:pPr>
            <w:r w:rsidRPr="00264994">
              <w:rPr>
                <w:rFonts w:ascii="Times New Roman" w:hAnsi="Times New Roman" w:cs="Times New Roman"/>
                <w:kern w:val="0"/>
                <w:sz w:val="20"/>
                <w:szCs w:val="20"/>
              </w:rPr>
              <w:t>Scalable Nearest Neighbor Query Processing Based on Inverted Grid Index/ Journal of Network and Computer Applications/ Changqing Ji, Zhiyang Li, Wenyu Qu, Yujie Xu, Yuanyuan Li.</w:t>
            </w:r>
          </w:p>
        </w:tc>
        <w:tc>
          <w:tcPr>
            <w:tcW w:w="638" w:type="dxa"/>
            <w:tcBorders>
              <w:top w:val="outset" w:sz="6" w:space="0" w:color="auto"/>
              <w:left w:val="outset" w:sz="6" w:space="0" w:color="auto"/>
              <w:bottom w:val="outset" w:sz="6" w:space="0" w:color="auto"/>
              <w:right w:val="outset" w:sz="6" w:space="0" w:color="auto"/>
            </w:tcBorders>
            <w:vAlign w:val="center"/>
          </w:tcPr>
          <w:p w:rsidR="00264994" w:rsidRPr="00264994" w:rsidRDefault="00264994" w:rsidP="00264994">
            <w:pPr>
              <w:widowControl/>
              <w:jc w:val="center"/>
              <w:rPr>
                <w:rFonts w:ascii="Times New Roman" w:hAnsi="Times New Roman" w:cs="Times New Roman"/>
                <w:kern w:val="0"/>
                <w:sz w:val="20"/>
                <w:szCs w:val="20"/>
              </w:rPr>
            </w:pPr>
            <w:r w:rsidRPr="00264994">
              <w:rPr>
                <w:rFonts w:ascii="Times New Roman" w:hAnsi="Times New Roman" w:cs="Times New Roman"/>
                <w:kern w:val="0"/>
                <w:sz w:val="20"/>
                <w:szCs w:val="20"/>
              </w:rPr>
              <w:t>2.229</w:t>
            </w:r>
          </w:p>
        </w:tc>
        <w:tc>
          <w:tcPr>
            <w:tcW w:w="1013" w:type="dxa"/>
            <w:tcBorders>
              <w:top w:val="outset" w:sz="6" w:space="0" w:color="auto"/>
              <w:left w:val="outset" w:sz="6" w:space="0" w:color="auto"/>
              <w:bottom w:val="outset" w:sz="6" w:space="0" w:color="auto"/>
              <w:right w:val="outset" w:sz="6" w:space="0" w:color="auto"/>
            </w:tcBorders>
            <w:vAlign w:val="center"/>
          </w:tcPr>
          <w:p w:rsidR="00264994" w:rsidRPr="00264994" w:rsidRDefault="00264994" w:rsidP="00264994">
            <w:pPr>
              <w:widowControl/>
              <w:jc w:val="center"/>
              <w:rPr>
                <w:rFonts w:ascii="Times New Roman" w:hAnsi="Times New Roman" w:cs="Times New Roman"/>
                <w:kern w:val="0"/>
                <w:sz w:val="20"/>
                <w:szCs w:val="20"/>
              </w:rPr>
            </w:pPr>
            <w:r w:rsidRPr="00264994">
              <w:rPr>
                <w:rFonts w:ascii="Times New Roman" w:hAnsi="Times New Roman" w:cs="Times New Roman"/>
                <w:kern w:val="0"/>
                <w:sz w:val="20"/>
                <w:szCs w:val="20"/>
              </w:rPr>
              <w:t>2014.44: 172-182</w:t>
            </w:r>
          </w:p>
        </w:tc>
        <w:tc>
          <w:tcPr>
            <w:tcW w:w="782" w:type="dxa"/>
            <w:tcBorders>
              <w:top w:val="outset" w:sz="6" w:space="0" w:color="auto"/>
              <w:left w:val="outset" w:sz="6" w:space="0" w:color="auto"/>
              <w:bottom w:val="outset" w:sz="6" w:space="0" w:color="auto"/>
              <w:right w:val="outset" w:sz="6" w:space="0" w:color="auto"/>
            </w:tcBorders>
            <w:vAlign w:val="center"/>
          </w:tcPr>
          <w:p w:rsidR="00264994" w:rsidRPr="00264994" w:rsidRDefault="00264994" w:rsidP="00264994">
            <w:pPr>
              <w:widowControl/>
              <w:jc w:val="center"/>
              <w:rPr>
                <w:rFonts w:ascii="Times New Roman" w:hAnsi="Times New Roman" w:cs="Times New Roman"/>
                <w:kern w:val="0"/>
                <w:sz w:val="20"/>
                <w:szCs w:val="20"/>
              </w:rPr>
            </w:pPr>
            <w:r w:rsidRPr="00264994">
              <w:rPr>
                <w:rFonts w:ascii="Times New Roman" w:hAnsi="Times New Roman" w:cs="Times New Roman"/>
                <w:kern w:val="0"/>
                <w:sz w:val="20"/>
                <w:szCs w:val="20"/>
              </w:rPr>
              <w:t>2014/8/</w:t>
            </w:r>
          </w:p>
        </w:tc>
        <w:tc>
          <w:tcPr>
            <w:tcW w:w="656" w:type="dxa"/>
            <w:tcBorders>
              <w:top w:val="outset" w:sz="6" w:space="0" w:color="auto"/>
              <w:left w:val="outset" w:sz="6" w:space="0" w:color="auto"/>
              <w:bottom w:val="outset" w:sz="6" w:space="0" w:color="auto"/>
              <w:right w:val="outset" w:sz="6" w:space="0" w:color="auto"/>
            </w:tcBorders>
            <w:vAlign w:val="center"/>
          </w:tcPr>
          <w:p w:rsidR="00264994" w:rsidRPr="00264994" w:rsidRDefault="00264994" w:rsidP="00264994">
            <w:pPr>
              <w:widowControl/>
              <w:jc w:val="center"/>
              <w:rPr>
                <w:rFonts w:ascii="Times New Roman" w:hAnsi="Times New Roman" w:cs="Times New Roman"/>
                <w:kern w:val="0"/>
                <w:sz w:val="20"/>
                <w:szCs w:val="20"/>
              </w:rPr>
            </w:pPr>
            <w:r w:rsidRPr="00264994">
              <w:rPr>
                <w:rFonts w:ascii="Times New Roman" w:hAnsi="Times New Roman" w:cs="Times New Roman"/>
                <w:kern w:val="0"/>
                <w:sz w:val="20"/>
                <w:szCs w:val="20"/>
              </w:rPr>
              <w:t>Wenyu Qu</w:t>
            </w:r>
          </w:p>
        </w:tc>
        <w:tc>
          <w:tcPr>
            <w:tcW w:w="656" w:type="dxa"/>
            <w:tcBorders>
              <w:top w:val="outset" w:sz="6" w:space="0" w:color="auto"/>
              <w:left w:val="outset" w:sz="6" w:space="0" w:color="auto"/>
              <w:bottom w:val="outset" w:sz="6" w:space="0" w:color="auto"/>
              <w:right w:val="outset" w:sz="6" w:space="0" w:color="auto"/>
            </w:tcBorders>
            <w:vAlign w:val="center"/>
          </w:tcPr>
          <w:p w:rsidR="00264994" w:rsidRPr="00264994" w:rsidRDefault="00264994" w:rsidP="00264994">
            <w:pPr>
              <w:widowControl/>
              <w:jc w:val="center"/>
              <w:rPr>
                <w:rFonts w:ascii="Times New Roman" w:hAnsi="Times New Roman" w:cs="Times New Roman"/>
                <w:kern w:val="0"/>
                <w:sz w:val="20"/>
                <w:szCs w:val="20"/>
              </w:rPr>
            </w:pPr>
            <w:r w:rsidRPr="00264994">
              <w:rPr>
                <w:rFonts w:ascii="Times New Roman" w:hAnsi="Times New Roman" w:cs="Times New Roman"/>
                <w:kern w:val="0"/>
                <w:sz w:val="20"/>
                <w:szCs w:val="20"/>
              </w:rPr>
              <w:t>Changqing Ji</w:t>
            </w:r>
          </w:p>
        </w:tc>
        <w:tc>
          <w:tcPr>
            <w:tcW w:w="656" w:type="dxa"/>
            <w:tcBorders>
              <w:top w:val="outset" w:sz="6" w:space="0" w:color="auto"/>
              <w:left w:val="outset" w:sz="6" w:space="0" w:color="auto"/>
              <w:bottom w:val="outset" w:sz="6" w:space="0" w:color="auto"/>
              <w:right w:val="outset" w:sz="6" w:space="0" w:color="auto"/>
            </w:tcBorders>
            <w:vAlign w:val="center"/>
          </w:tcPr>
          <w:p w:rsidR="00264994" w:rsidRPr="00264994" w:rsidRDefault="00264994" w:rsidP="00264994">
            <w:pPr>
              <w:widowControl/>
              <w:jc w:val="center"/>
              <w:rPr>
                <w:rFonts w:ascii="Times New Roman" w:hAnsi="Times New Roman" w:cs="Times New Roman"/>
                <w:kern w:val="0"/>
                <w:sz w:val="20"/>
                <w:szCs w:val="20"/>
              </w:rPr>
            </w:pPr>
            <w:r w:rsidRPr="00264994">
              <w:rPr>
                <w:rFonts w:ascii="Times New Roman" w:hAnsi="Times New Roman" w:cs="Times New Roman"/>
                <w:kern w:val="0"/>
                <w:sz w:val="20"/>
                <w:szCs w:val="20"/>
              </w:rPr>
              <w:t>Changqing Ji, Zhiyang Li, Wenyu Qu, Yujie Xu, Yuanyuan Li</w:t>
            </w:r>
          </w:p>
        </w:tc>
        <w:tc>
          <w:tcPr>
            <w:tcW w:w="768" w:type="dxa"/>
            <w:tcBorders>
              <w:top w:val="outset" w:sz="6" w:space="0" w:color="auto"/>
              <w:left w:val="outset" w:sz="6" w:space="0" w:color="auto"/>
              <w:bottom w:val="outset" w:sz="6" w:space="0" w:color="auto"/>
              <w:right w:val="outset" w:sz="6" w:space="0" w:color="auto"/>
            </w:tcBorders>
            <w:vAlign w:val="center"/>
          </w:tcPr>
          <w:p w:rsidR="00264994" w:rsidRPr="00264994" w:rsidRDefault="00264994" w:rsidP="00264994">
            <w:pPr>
              <w:widowControl/>
              <w:jc w:val="center"/>
              <w:rPr>
                <w:rFonts w:ascii="Times New Roman" w:hAnsi="Times New Roman" w:cs="Times New Roman"/>
                <w:kern w:val="0"/>
                <w:sz w:val="20"/>
                <w:szCs w:val="20"/>
              </w:rPr>
            </w:pPr>
            <w:r w:rsidRPr="00264994">
              <w:rPr>
                <w:rFonts w:ascii="Times New Roman" w:hAnsi="Times New Roman" w:cs="Times New Roman"/>
                <w:kern w:val="0"/>
                <w:sz w:val="20"/>
                <w:szCs w:val="20"/>
              </w:rPr>
              <w:t>0</w:t>
            </w:r>
          </w:p>
        </w:tc>
        <w:tc>
          <w:tcPr>
            <w:tcW w:w="608" w:type="dxa"/>
            <w:tcBorders>
              <w:top w:val="outset" w:sz="6" w:space="0" w:color="auto"/>
              <w:left w:val="outset" w:sz="6" w:space="0" w:color="auto"/>
              <w:bottom w:val="outset" w:sz="6" w:space="0" w:color="auto"/>
              <w:right w:val="outset" w:sz="6" w:space="0" w:color="auto"/>
            </w:tcBorders>
            <w:vAlign w:val="center"/>
          </w:tcPr>
          <w:p w:rsidR="00264994" w:rsidRPr="00264994" w:rsidRDefault="00264994" w:rsidP="00264994">
            <w:pPr>
              <w:widowControl/>
              <w:jc w:val="center"/>
              <w:rPr>
                <w:rFonts w:ascii="Times New Roman" w:hAnsi="Times New Roman" w:cs="Times New Roman"/>
                <w:kern w:val="0"/>
                <w:sz w:val="20"/>
                <w:szCs w:val="20"/>
              </w:rPr>
            </w:pPr>
            <w:r w:rsidRPr="00264994">
              <w:rPr>
                <w:rFonts w:ascii="Times New Roman" w:hAnsi="Times New Roman" w:cs="Times New Roman"/>
                <w:kern w:val="0"/>
                <w:sz w:val="20"/>
                <w:szCs w:val="20"/>
              </w:rPr>
              <w:t>0</w:t>
            </w:r>
          </w:p>
        </w:tc>
        <w:tc>
          <w:tcPr>
            <w:tcW w:w="1006" w:type="dxa"/>
            <w:tcBorders>
              <w:top w:val="outset" w:sz="6" w:space="0" w:color="auto"/>
              <w:left w:val="outset" w:sz="6" w:space="0" w:color="auto"/>
              <w:bottom w:val="outset" w:sz="6" w:space="0" w:color="auto"/>
              <w:right w:val="outset" w:sz="6" w:space="0" w:color="auto"/>
            </w:tcBorders>
            <w:vAlign w:val="center"/>
          </w:tcPr>
          <w:p w:rsidR="00264994" w:rsidRPr="00264994" w:rsidRDefault="00264994" w:rsidP="00264994">
            <w:pPr>
              <w:widowControl/>
              <w:jc w:val="center"/>
              <w:rPr>
                <w:rFonts w:ascii="Times New Roman" w:hAnsi="Times New Roman" w:cs="Times New Roman"/>
                <w:kern w:val="0"/>
                <w:sz w:val="20"/>
                <w:szCs w:val="20"/>
              </w:rPr>
            </w:pPr>
            <w:r w:rsidRPr="00264994">
              <w:rPr>
                <w:rFonts w:ascii="Times New Roman" w:hAnsi="Times New Roman" w:cs="Times New Roman" w:hint="eastAsia"/>
                <w:kern w:val="0"/>
                <w:sz w:val="20"/>
                <w:szCs w:val="20"/>
              </w:rPr>
              <w:t>是</w:t>
            </w:r>
          </w:p>
        </w:tc>
      </w:tr>
      <w:tr w:rsidR="00107420" w:rsidRPr="008D32A2" w:rsidTr="00322F80">
        <w:trPr>
          <w:jc w:val="center"/>
        </w:trPr>
        <w:tc>
          <w:tcPr>
            <w:tcW w:w="663" w:type="dxa"/>
            <w:tcBorders>
              <w:top w:val="outset" w:sz="6" w:space="0" w:color="auto"/>
              <w:left w:val="outset" w:sz="6" w:space="0" w:color="auto"/>
              <w:bottom w:val="outset" w:sz="6" w:space="0" w:color="auto"/>
              <w:right w:val="outset" w:sz="6" w:space="0" w:color="auto"/>
            </w:tcBorders>
            <w:vAlign w:val="center"/>
            <w:hideMark/>
          </w:tcPr>
          <w:p w:rsidR="00107420" w:rsidRPr="008D32A2" w:rsidRDefault="00264994" w:rsidP="00322F80">
            <w:pPr>
              <w:widowControl/>
              <w:spacing w:before="100" w:beforeAutospacing="1" w:after="100" w:afterAutospacing="1"/>
              <w:jc w:val="center"/>
              <w:rPr>
                <w:rFonts w:ascii="Tahoma" w:eastAsia="宋体" w:hAnsi="Tahoma" w:cs="Tahoma"/>
                <w:color w:val="666666"/>
                <w:kern w:val="0"/>
                <w:sz w:val="18"/>
                <w:szCs w:val="18"/>
              </w:rPr>
            </w:pPr>
            <w:r>
              <w:rPr>
                <w:rFonts w:ascii="宋体" w:eastAsia="宋体" w:hAnsi="宋体" w:cs="Tahoma"/>
                <w:color w:val="666666"/>
                <w:kern w:val="0"/>
                <w:szCs w:val="21"/>
              </w:rPr>
              <w:t>3</w:t>
            </w:r>
          </w:p>
        </w:tc>
        <w:tc>
          <w:tcPr>
            <w:tcW w:w="1593" w:type="dxa"/>
            <w:tcBorders>
              <w:top w:val="outset" w:sz="6" w:space="0" w:color="auto"/>
              <w:left w:val="outset" w:sz="6" w:space="0" w:color="auto"/>
              <w:bottom w:val="outset" w:sz="6" w:space="0" w:color="auto"/>
              <w:right w:val="outset" w:sz="6" w:space="0" w:color="auto"/>
            </w:tcBorders>
            <w:vAlign w:val="center"/>
          </w:tcPr>
          <w:p w:rsidR="00107420" w:rsidRPr="008D32A2" w:rsidRDefault="00107420" w:rsidP="00322F80">
            <w:pPr>
              <w:widowControl/>
              <w:jc w:val="center"/>
              <w:rPr>
                <w:rFonts w:ascii="Times New Roman" w:hAnsi="Times New Roman" w:cs="Times New Roman"/>
                <w:kern w:val="0"/>
                <w:sz w:val="20"/>
                <w:szCs w:val="20"/>
              </w:rPr>
            </w:pPr>
            <w:r w:rsidRPr="00A502FC">
              <w:rPr>
                <w:rFonts w:ascii="Times New Roman" w:hAnsi="Times New Roman" w:cs="Times New Roman" w:hint="eastAsia"/>
                <w:kern w:val="0"/>
                <w:sz w:val="20"/>
                <w:szCs w:val="20"/>
              </w:rPr>
              <w:t>Enabling Health Monitoring as a Service</w:t>
            </w:r>
            <w:r w:rsidRPr="00A502FC">
              <w:rPr>
                <w:rFonts w:ascii="Times New Roman" w:hAnsi="Times New Roman" w:cs="Times New Roman"/>
                <w:kern w:val="0"/>
                <w:sz w:val="20"/>
                <w:szCs w:val="20"/>
              </w:rPr>
              <w:t xml:space="preserve"> in the Cloud/ Proceedings of the 2014 IEEE/ACM 7th International Conference on Utility and Cloud Computing. IEEE Computer Society /Yang Li, Li Guo, Yike Guo</w:t>
            </w:r>
          </w:p>
        </w:tc>
        <w:tc>
          <w:tcPr>
            <w:tcW w:w="638" w:type="dxa"/>
            <w:tcBorders>
              <w:top w:val="outset" w:sz="6" w:space="0" w:color="auto"/>
              <w:left w:val="outset" w:sz="6" w:space="0" w:color="auto"/>
              <w:bottom w:val="outset" w:sz="6" w:space="0" w:color="auto"/>
              <w:right w:val="outset" w:sz="6" w:space="0" w:color="auto"/>
            </w:tcBorders>
            <w:vAlign w:val="center"/>
          </w:tcPr>
          <w:p w:rsidR="00107420" w:rsidRPr="008D32A2" w:rsidRDefault="00107420" w:rsidP="00322F80">
            <w:pPr>
              <w:widowControl/>
              <w:jc w:val="center"/>
              <w:rPr>
                <w:rFonts w:ascii="Times New Roman" w:hAnsi="Times New Roman" w:cs="Times New Roman"/>
                <w:kern w:val="0"/>
                <w:sz w:val="20"/>
                <w:szCs w:val="20"/>
              </w:rPr>
            </w:pPr>
            <w:r>
              <w:rPr>
                <w:rFonts w:ascii="Times New Roman" w:hAnsi="Times New Roman" w:cs="Times New Roman" w:hint="eastAsia"/>
                <w:kern w:val="0"/>
                <w:sz w:val="20"/>
                <w:szCs w:val="20"/>
              </w:rPr>
              <w:t>－</w:t>
            </w:r>
          </w:p>
        </w:tc>
        <w:tc>
          <w:tcPr>
            <w:tcW w:w="1013" w:type="dxa"/>
            <w:tcBorders>
              <w:top w:val="outset" w:sz="6" w:space="0" w:color="auto"/>
              <w:left w:val="outset" w:sz="6" w:space="0" w:color="auto"/>
              <w:bottom w:val="outset" w:sz="6" w:space="0" w:color="auto"/>
              <w:right w:val="outset" w:sz="6" w:space="0" w:color="auto"/>
            </w:tcBorders>
            <w:vAlign w:val="center"/>
          </w:tcPr>
          <w:p w:rsidR="00107420" w:rsidRPr="008D32A2" w:rsidRDefault="00107420" w:rsidP="00322F80">
            <w:pPr>
              <w:widowControl/>
              <w:jc w:val="center"/>
              <w:rPr>
                <w:rFonts w:ascii="Times New Roman" w:hAnsi="Times New Roman" w:cs="Times New Roman"/>
                <w:kern w:val="0"/>
                <w:sz w:val="20"/>
                <w:szCs w:val="20"/>
              </w:rPr>
            </w:pPr>
            <w:r>
              <w:rPr>
                <w:rFonts w:ascii="Arial" w:hAnsi="Arial" w:cs="Arial"/>
                <w:color w:val="222222"/>
                <w:sz w:val="20"/>
                <w:szCs w:val="20"/>
                <w:shd w:val="clear" w:color="auto" w:fill="FFFFFF"/>
              </w:rPr>
              <w:t>2014: 127-136</w:t>
            </w:r>
          </w:p>
        </w:tc>
        <w:tc>
          <w:tcPr>
            <w:tcW w:w="782" w:type="dxa"/>
            <w:tcBorders>
              <w:top w:val="outset" w:sz="6" w:space="0" w:color="auto"/>
              <w:left w:val="outset" w:sz="6" w:space="0" w:color="auto"/>
              <w:bottom w:val="outset" w:sz="6" w:space="0" w:color="auto"/>
              <w:right w:val="outset" w:sz="6" w:space="0" w:color="auto"/>
            </w:tcBorders>
            <w:vAlign w:val="center"/>
          </w:tcPr>
          <w:p w:rsidR="00107420" w:rsidRPr="008D32A2" w:rsidRDefault="00107420" w:rsidP="00322F80">
            <w:pPr>
              <w:widowControl/>
              <w:jc w:val="center"/>
              <w:rPr>
                <w:rFonts w:ascii="Times New Roman" w:hAnsi="Times New Roman" w:cs="Times New Roman"/>
                <w:kern w:val="0"/>
                <w:sz w:val="20"/>
                <w:szCs w:val="20"/>
              </w:rPr>
            </w:pPr>
            <w:r>
              <w:rPr>
                <w:rFonts w:ascii="Times New Roman" w:hAnsi="Times New Roman" w:cs="Times New Roman" w:hint="eastAsia"/>
                <w:kern w:val="0"/>
                <w:sz w:val="20"/>
                <w:szCs w:val="20"/>
              </w:rPr>
              <w:t>2014</w:t>
            </w:r>
          </w:p>
        </w:tc>
        <w:tc>
          <w:tcPr>
            <w:tcW w:w="656" w:type="dxa"/>
            <w:tcBorders>
              <w:top w:val="outset" w:sz="6" w:space="0" w:color="auto"/>
              <w:left w:val="outset" w:sz="6" w:space="0" w:color="auto"/>
              <w:bottom w:val="outset" w:sz="6" w:space="0" w:color="auto"/>
              <w:right w:val="outset" w:sz="6" w:space="0" w:color="auto"/>
            </w:tcBorders>
            <w:vAlign w:val="center"/>
          </w:tcPr>
          <w:p w:rsidR="00107420" w:rsidRPr="008D32A2" w:rsidRDefault="00107420" w:rsidP="00322F80">
            <w:pPr>
              <w:widowControl/>
              <w:jc w:val="center"/>
              <w:rPr>
                <w:rFonts w:ascii="Times New Roman" w:hAnsi="Times New Roman" w:cs="Times New Roman"/>
                <w:kern w:val="0"/>
                <w:sz w:val="20"/>
                <w:szCs w:val="20"/>
              </w:rPr>
            </w:pPr>
            <w:r>
              <w:rPr>
                <w:rFonts w:ascii="Times New Roman" w:hAnsi="Times New Roman" w:cs="Times New Roman" w:hint="eastAsia"/>
                <w:kern w:val="0"/>
                <w:sz w:val="20"/>
                <w:szCs w:val="20"/>
              </w:rPr>
              <w:t>Yike</w:t>
            </w:r>
            <w:r>
              <w:rPr>
                <w:rFonts w:ascii="Times New Roman" w:hAnsi="Times New Roman" w:cs="Times New Roman"/>
                <w:kern w:val="0"/>
                <w:sz w:val="20"/>
                <w:szCs w:val="20"/>
              </w:rPr>
              <w:t xml:space="preserve"> </w:t>
            </w:r>
            <w:r>
              <w:rPr>
                <w:rFonts w:ascii="Times New Roman" w:hAnsi="Times New Roman" w:cs="Times New Roman" w:hint="eastAsia"/>
                <w:kern w:val="0"/>
                <w:sz w:val="20"/>
                <w:szCs w:val="20"/>
              </w:rPr>
              <w:t>Guo</w:t>
            </w:r>
          </w:p>
        </w:tc>
        <w:tc>
          <w:tcPr>
            <w:tcW w:w="656" w:type="dxa"/>
            <w:tcBorders>
              <w:top w:val="outset" w:sz="6" w:space="0" w:color="auto"/>
              <w:left w:val="outset" w:sz="6" w:space="0" w:color="auto"/>
              <w:bottom w:val="outset" w:sz="6" w:space="0" w:color="auto"/>
              <w:right w:val="outset" w:sz="6" w:space="0" w:color="auto"/>
            </w:tcBorders>
            <w:vAlign w:val="center"/>
          </w:tcPr>
          <w:p w:rsidR="00107420" w:rsidRPr="008D32A2" w:rsidRDefault="00107420" w:rsidP="00322F80">
            <w:pPr>
              <w:widowControl/>
              <w:jc w:val="center"/>
              <w:rPr>
                <w:rFonts w:ascii="Times New Roman" w:hAnsi="Times New Roman" w:cs="Times New Roman"/>
                <w:kern w:val="0"/>
                <w:sz w:val="20"/>
                <w:szCs w:val="20"/>
              </w:rPr>
            </w:pPr>
            <w:r>
              <w:rPr>
                <w:rFonts w:ascii="Times New Roman" w:hAnsi="Times New Roman" w:cs="Times New Roman" w:hint="eastAsia"/>
                <w:kern w:val="0"/>
                <w:sz w:val="20"/>
                <w:szCs w:val="20"/>
              </w:rPr>
              <w:t>Yang Li</w:t>
            </w:r>
          </w:p>
        </w:tc>
        <w:tc>
          <w:tcPr>
            <w:tcW w:w="656" w:type="dxa"/>
            <w:tcBorders>
              <w:top w:val="outset" w:sz="6" w:space="0" w:color="auto"/>
              <w:left w:val="outset" w:sz="6" w:space="0" w:color="auto"/>
              <w:bottom w:val="outset" w:sz="6" w:space="0" w:color="auto"/>
              <w:right w:val="outset" w:sz="6" w:space="0" w:color="auto"/>
            </w:tcBorders>
            <w:vAlign w:val="center"/>
          </w:tcPr>
          <w:p w:rsidR="00107420" w:rsidRPr="008D32A2" w:rsidRDefault="00107420" w:rsidP="00322F80">
            <w:pPr>
              <w:widowControl/>
              <w:jc w:val="center"/>
              <w:rPr>
                <w:rFonts w:ascii="Times New Roman" w:hAnsi="Times New Roman" w:cs="Times New Roman"/>
                <w:kern w:val="0"/>
                <w:sz w:val="20"/>
                <w:szCs w:val="20"/>
              </w:rPr>
            </w:pPr>
            <w:r>
              <w:rPr>
                <w:rFonts w:ascii="Times New Roman" w:hAnsi="Times New Roman" w:cs="Times New Roman" w:hint="eastAsia"/>
                <w:kern w:val="0"/>
                <w:sz w:val="20"/>
                <w:szCs w:val="20"/>
              </w:rPr>
              <w:t>Yang Li</w:t>
            </w:r>
          </w:p>
        </w:tc>
        <w:tc>
          <w:tcPr>
            <w:tcW w:w="768" w:type="dxa"/>
            <w:tcBorders>
              <w:top w:val="outset" w:sz="6" w:space="0" w:color="auto"/>
              <w:left w:val="outset" w:sz="6" w:space="0" w:color="auto"/>
              <w:bottom w:val="outset" w:sz="6" w:space="0" w:color="auto"/>
              <w:right w:val="outset" w:sz="6" w:space="0" w:color="auto"/>
            </w:tcBorders>
            <w:vAlign w:val="center"/>
          </w:tcPr>
          <w:p w:rsidR="00107420" w:rsidRPr="008D32A2" w:rsidRDefault="00107420" w:rsidP="00322F80">
            <w:pPr>
              <w:widowControl/>
              <w:jc w:val="center"/>
              <w:rPr>
                <w:rFonts w:ascii="Times New Roman" w:hAnsi="Times New Roman" w:cs="Times New Roman"/>
                <w:kern w:val="0"/>
                <w:sz w:val="20"/>
                <w:szCs w:val="20"/>
              </w:rPr>
            </w:pPr>
            <w:r>
              <w:rPr>
                <w:rFonts w:ascii="Times New Roman" w:hAnsi="Times New Roman" w:cs="Times New Roman" w:hint="eastAsia"/>
                <w:kern w:val="0"/>
                <w:sz w:val="20"/>
                <w:szCs w:val="20"/>
              </w:rPr>
              <w:t>--</w:t>
            </w:r>
          </w:p>
        </w:tc>
        <w:tc>
          <w:tcPr>
            <w:tcW w:w="608" w:type="dxa"/>
            <w:tcBorders>
              <w:top w:val="outset" w:sz="6" w:space="0" w:color="auto"/>
              <w:left w:val="outset" w:sz="6" w:space="0" w:color="auto"/>
              <w:bottom w:val="outset" w:sz="6" w:space="0" w:color="auto"/>
              <w:right w:val="outset" w:sz="6" w:space="0" w:color="auto"/>
            </w:tcBorders>
            <w:vAlign w:val="center"/>
            <w:hideMark/>
          </w:tcPr>
          <w:p w:rsidR="00107420" w:rsidRPr="008D32A2" w:rsidRDefault="00107420" w:rsidP="00322F80">
            <w:pPr>
              <w:widowControl/>
              <w:jc w:val="center"/>
              <w:rPr>
                <w:rFonts w:ascii="Times New Roman" w:hAnsi="Times New Roman" w:cs="Times New Roman"/>
                <w:kern w:val="0"/>
                <w:sz w:val="20"/>
                <w:szCs w:val="20"/>
              </w:rPr>
            </w:pPr>
            <w:r>
              <w:rPr>
                <w:rFonts w:ascii="Times New Roman" w:hAnsi="Times New Roman" w:cs="Times New Roman" w:hint="eastAsia"/>
                <w:kern w:val="0"/>
                <w:sz w:val="20"/>
                <w:szCs w:val="20"/>
              </w:rPr>
              <w:t>--</w:t>
            </w:r>
          </w:p>
        </w:tc>
        <w:tc>
          <w:tcPr>
            <w:tcW w:w="1006" w:type="dxa"/>
            <w:tcBorders>
              <w:top w:val="outset" w:sz="6" w:space="0" w:color="auto"/>
              <w:left w:val="outset" w:sz="6" w:space="0" w:color="auto"/>
              <w:bottom w:val="outset" w:sz="6" w:space="0" w:color="auto"/>
              <w:right w:val="outset" w:sz="6" w:space="0" w:color="auto"/>
            </w:tcBorders>
            <w:vAlign w:val="center"/>
            <w:hideMark/>
          </w:tcPr>
          <w:p w:rsidR="00107420" w:rsidRPr="008D32A2" w:rsidRDefault="00107420" w:rsidP="00322F80">
            <w:pPr>
              <w:widowControl/>
              <w:jc w:val="center"/>
              <w:rPr>
                <w:rFonts w:ascii="Times New Roman" w:hAnsi="Times New Roman" w:cs="Times New Roman"/>
                <w:kern w:val="0"/>
                <w:sz w:val="20"/>
                <w:szCs w:val="20"/>
              </w:rPr>
            </w:pPr>
            <w:r>
              <w:rPr>
                <w:rFonts w:ascii="Times New Roman" w:hAnsi="Times New Roman" w:cs="Times New Roman" w:hint="eastAsia"/>
                <w:kern w:val="0"/>
                <w:sz w:val="20"/>
                <w:szCs w:val="20"/>
              </w:rPr>
              <w:t>是</w:t>
            </w:r>
          </w:p>
        </w:tc>
      </w:tr>
      <w:tr w:rsidR="00107420" w:rsidRPr="008D32A2" w:rsidTr="00322F80">
        <w:trPr>
          <w:jc w:val="center"/>
        </w:trPr>
        <w:tc>
          <w:tcPr>
            <w:tcW w:w="663" w:type="dxa"/>
            <w:tcBorders>
              <w:top w:val="outset" w:sz="6" w:space="0" w:color="auto"/>
              <w:left w:val="outset" w:sz="6" w:space="0" w:color="auto"/>
              <w:bottom w:val="outset" w:sz="6" w:space="0" w:color="auto"/>
              <w:right w:val="outset" w:sz="6" w:space="0" w:color="auto"/>
            </w:tcBorders>
            <w:vAlign w:val="center"/>
          </w:tcPr>
          <w:p w:rsidR="00107420" w:rsidRPr="008D32A2" w:rsidRDefault="00264994" w:rsidP="00322F80">
            <w:pPr>
              <w:widowControl/>
              <w:spacing w:before="100" w:beforeAutospacing="1" w:after="100" w:afterAutospacing="1"/>
              <w:jc w:val="center"/>
              <w:rPr>
                <w:rFonts w:ascii="宋体" w:eastAsia="宋体" w:hAnsi="宋体" w:cs="Tahoma"/>
                <w:color w:val="666666"/>
                <w:kern w:val="0"/>
                <w:szCs w:val="21"/>
              </w:rPr>
            </w:pPr>
            <w:r>
              <w:rPr>
                <w:rFonts w:ascii="宋体" w:eastAsia="宋体" w:hAnsi="宋体" w:cs="Tahoma"/>
                <w:color w:val="666666"/>
                <w:kern w:val="0"/>
                <w:szCs w:val="21"/>
              </w:rPr>
              <w:t>4</w:t>
            </w:r>
          </w:p>
        </w:tc>
        <w:tc>
          <w:tcPr>
            <w:tcW w:w="1593" w:type="dxa"/>
            <w:tcBorders>
              <w:top w:val="outset" w:sz="6" w:space="0" w:color="auto"/>
              <w:left w:val="outset" w:sz="6" w:space="0" w:color="auto"/>
              <w:bottom w:val="outset" w:sz="6" w:space="0" w:color="auto"/>
              <w:right w:val="outset" w:sz="6" w:space="0" w:color="auto"/>
            </w:tcBorders>
            <w:vAlign w:val="center"/>
          </w:tcPr>
          <w:p w:rsidR="00107420" w:rsidRPr="00A502FC" w:rsidRDefault="00107420" w:rsidP="00322F80">
            <w:pPr>
              <w:widowControl/>
              <w:jc w:val="center"/>
              <w:rPr>
                <w:rFonts w:ascii="Times New Roman" w:hAnsi="Times New Roman" w:cs="Times New Roman"/>
                <w:kern w:val="0"/>
                <w:sz w:val="20"/>
                <w:szCs w:val="20"/>
              </w:rPr>
            </w:pPr>
            <w:r w:rsidRPr="00A502FC">
              <w:rPr>
                <w:rFonts w:ascii="Times New Roman" w:hAnsi="Times New Roman" w:cs="Times New Roman" w:hint="eastAsia"/>
                <w:kern w:val="0"/>
                <w:sz w:val="20"/>
                <w:szCs w:val="20"/>
              </w:rPr>
              <w:t>B</w:t>
            </w:r>
            <w:r w:rsidRPr="00A502FC">
              <w:rPr>
                <w:rFonts w:ascii="Times New Roman" w:hAnsi="Times New Roman" w:cs="Times New Roman"/>
                <w:kern w:val="0"/>
                <w:sz w:val="20"/>
                <w:szCs w:val="20"/>
              </w:rPr>
              <w:t>uilding a cloud-based platform for personal health sensor data management/IEEE-EMBS BHI 2014/</w:t>
            </w:r>
            <w:r w:rsidRPr="00A502FC">
              <w:rPr>
                <w:rFonts w:ascii="Times New Roman" w:hAnsi="Times New Roman" w:cs="Times New Roman" w:hint="eastAsia"/>
                <w:kern w:val="0"/>
                <w:sz w:val="20"/>
                <w:szCs w:val="20"/>
              </w:rPr>
              <w:t xml:space="preserve"> Yang Li</w:t>
            </w:r>
            <w:r w:rsidRPr="00A502FC">
              <w:rPr>
                <w:rFonts w:ascii="Times New Roman" w:hAnsi="Times New Roman" w:cs="Times New Roman"/>
                <w:kern w:val="0"/>
                <w:sz w:val="20"/>
                <w:szCs w:val="20"/>
              </w:rPr>
              <w:t>, Guo Li, Wu Chao, Lee Chun-Hsiang</w:t>
            </w:r>
          </w:p>
        </w:tc>
        <w:tc>
          <w:tcPr>
            <w:tcW w:w="638" w:type="dxa"/>
            <w:tcBorders>
              <w:top w:val="outset" w:sz="6" w:space="0" w:color="auto"/>
              <w:left w:val="outset" w:sz="6" w:space="0" w:color="auto"/>
              <w:bottom w:val="outset" w:sz="6" w:space="0" w:color="auto"/>
              <w:right w:val="outset" w:sz="6" w:space="0" w:color="auto"/>
            </w:tcBorders>
            <w:vAlign w:val="center"/>
          </w:tcPr>
          <w:p w:rsidR="00107420" w:rsidRDefault="00107420" w:rsidP="00322F80">
            <w:pPr>
              <w:widowControl/>
              <w:jc w:val="center"/>
              <w:rPr>
                <w:rFonts w:ascii="Times New Roman" w:hAnsi="Times New Roman" w:cs="Times New Roman"/>
                <w:kern w:val="0"/>
                <w:sz w:val="20"/>
                <w:szCs w:val="20"/>
              </w:rPr>
            </w:pPr>
            <w:r>
              <w:rPr>
                <w:rFonts w:ascii="Times New Roman" w:hAnsi="Times New Roman" w:cs="Times New Roman" w:hint="eastAsia"/>
                <w:kern w:val="0"/>
                <w:sz w:val="20"/>
                <w:szCs w:val="20"/>
              </w:rPr>
              <w:t>-</w:t>
            </w:r>
          </w:p>
        </w:tc>
        <w:tc>
          <w:tcPr>
            <w:tcW w:w="1013" w:type="dxa"/>
            <w:tcBorders>
              <w:top w:val="outset" w:sz="6" w:space="0" w:color="auto"/>
              <w:left w:val="outset" w:sz="6" w:space="0" w:color="auto"/>
              <w:bottom w:val="outset" w:sz="6" w:space="0" w:color="auto"/>
              <w:right w:val="outset" w:sz="6" w:space="0" w:color="auto"/>
            </w:tcBorders>
            <w:vAlign w:val="center"/>
          </w:tcPr>
          <w:p w:rsidR="00107420" w:rsidRPr="000608D0" w:rsidRDefault="00107420" w:rsidP="00322F80">
            <w:pPr>
              <w:widowControl/>
              <w:jc w:val="center"/>
              <w:rPr>
                <w:rFonts w:ascii="Times New Roman" w:hAnsi="Times New Roman" w:cs="Times New Roman"/>
                <w:kern w:val="0"/>
                <w:sz w:val="20"/>
                <w:szCs w:val="20"/>
              </w:rPr>
            </w:pPr>
            <w:r>
              <w:rPr>
                <w:rFonts w:ascii="Times New Roman" w:hAnsi="Times New Roman" w:cs="Times New Roman" w:hint="eastAsia"/>
                <w:kern w:val="0"/>
                <w:sz w:val="20"/>
                <w:szCs w:val="20"/>
              </w:rPr>
              <w:t>223-226</w:t>
            </w:r>
          </w:p>
        </w:tc>
        <w:tc>
          <w:tcPr>
            <w:tcW w:w="782" w:type="dxa"/>
            <w:tcBorders>
              <w:top w:val="outset" w:sz="6" w:space="0" w:color="auto"/>
              <w:left w:val="outset" w:sz="6" w:space="0" w:color="auto"/>
              <w:bottom w:val="outset" w:sz="6" w:space="0" w:color="auto"/>
              <w:right w:val="outset" w:sz="6" w:space="0" w:color="auto"/>
            </w:tcBorders>
            <w:vAlign w:val="center"/>
          </w:tcPr>
          <w:p w:rsidR="00107420" w:rsidRPr="000608D0" w:rsidRDefault="00107420" w:rsidP="00322F80">
            <w:pPr>
              <w:widowControl/>
              <w:jc w:val="center"/>
              <w:rPr>
                <w:rFonts w:ascii="Times New Roman" w:hAnsi="Times New Roman" w:cs="Times New Roman"/>
                <w:kern w:val="0"/>
                <w:sz w:val="20"/>
                <w:szCs w:val="20"/>
              </w:rPr>
            </w:pPr>
            <w:r>
              <w:rPr>
                <w:rFonts w:ascii="Times New Roman" w:hAnsi="Times New Roman" w:cs="Times New Roman" w:hint="eastAsia"/>
                <w:kern w:val="0"/>
                <w:sz w:val="20"/>
                <w:szCs w:val="20"/>
              </w:rPr>
              <w:t>2014</w:t>
            </w:r>
            <w:r>
              <w:rPr>
                <w:rFonts w:ascii="Times New Roman" w:hAnsi="Times New Roman" w:cs="Times New Roman"/>
                <w:kern w:val="0"/>
                <w:sz w:val="20"/>
                <w:szCs w:val="20"/>
              </w:rPr>
              <w:t>.7.1-4</w:t>
            </w:r>
          </w:p>
        </w:tc>
        <w:tc>
          <w:tcPr>
            <w:tcW w:w="656" w:type="dxa"/>
            <w:tcBorders>
              <w:top w:val="outset" w:sz="6" w:space="0" w:color="auto"/>
              <w:left w:val="outset" w:sz="6" w:space="0" w:color="auto"/>
              <w:bottom w:val="outset" w:sz="6" w:space="0" w:color="auto"/>
              <w:right w:val="outset" w:sz="6" w:space="0" w:color="auto"/>
            </w:tcBorders>
            <w:vAlign w:val="center"/>
          </w:tcPr>
          <w:p w:rsidR="00107420" w:rsidRDefault="00107420" w:rsidP="00322F80">
            <w:pPr>
              <w:widowControl/>
              <w:jc w:val="center"/>
              <w:rPr>
                <w:rFonts w:ascii="Times New Roman" w:hAnsi="Times New Roman" w:cs="Times New Roman"/>
                <w:kern w:val="0"/>
                <w:sz w:val="20"/>
                <w:szCs w:val="20"/>
              </w:rPr>
            </w:pPr>
            <w:r>
              <w:rPr>
                <w:rFonts w:ascii="Times New Roman" w:hAnsi="Times New Roman" w:cs="Times New Roman" w:hint="eastAsia"/>
                <w:kern w:val="0"/>
                <w:sz w:val="20"/>
                <w:szCs w:val="20"/>
              </w:rPr>
              <w:t>Yang Li</w:t>
            </w:r>
          </w:p>
        </w:tc>
        <w:tc>
          <w:tcPr>
            <w:tcW w:w="656" w:type="dxa"/>
            <w:tcBorders>
              <w:top w:val="outset" w:sz="6" w:space="0" w:color="auto"/>
              <w:left w:val="outset" w:sz="6" w:space="0" w:color="auto"/>
              <w:bottom w:val="outset" w:sz="6" w:space="0" w:color="auto"/>
              <w:right w:val="outset" w:sz="6" w:space="0" w:color="auto"/>
            </w:tcBorders>
            <w:vAlign w:val="center"/>
          </w:tcPr>
          <w:p w:rsidR="00107420" w:rsidRDefault="00107420" w:rsidP="00322F80">
            <w:pPr>
              <w:widowControl/>
              <w:jc w:val="center"/>
              <w:rPr>
                <w:rFonts w:ascii="Times New Roman" w:hAnsi="Times New Roman" w:cs="Times New Roman"/>
                <w:kern w:val="0"/>
                <w:sz w:val="20"/>
                <w:szCs w:val="20"/>
              </w:rPr>
            </w:pPr>
            <w:r>
              <w:rPr>
                <w:rFonts w:ascii="Times New Roman" w:hAnsi="Times New Roman" w:cs="Times New Roman" w:hint="eastAsia"/>
                <w:kern w:val="0"/>
                <w:sz w:val="20"/>
                <w:szCs w:val="20"/>
              </w:rPr>
              <w:t>Yang Li</w:t>
            </w:r>
          </w:p>
        </w:tc>
        <w:tc>
          <w:tcPr>
            <w:tcW w:w="656" w:type="dxa"/>
            <w:tcBorders>
              <w:top w:val="outset" w:sz="6" w:space="0" w:color="auto"/>
              <w:left w:val="outset" w:sz="6" w:space="0" w:color="auto"/>
              <w:bottom w:val="outset" w:sz="6" w:space="0" w:color="auto"/>
              <w:right w:val="outset" w:sz="6" w:space="0" w:color="auto"/>
            </w:tcBorders>
            <w:vAlign w:val="center"/>
          </w:tcPr>
          <w:p w:rsidR="00107420" w:rsidRDefault="00107420" w:rsidP="00322F80">
            <w:pPr>
              <w:widowControl/>
              <w:jc w:val="center"/>
              <w:rPr>
                <w:rFonts w:ascii="Times New Roman" w:hAnsi="Times New Roman" w:cs="Times New Roman"/>
                <w:kern w:val="0"/>
                <w:sz w:val="20"/>
                <w:szCs w:val="20"/>
              </w:rPr>
            </w:pPr>
            <w:r>
              <w:rPr>
                <w:rFonts w:ascii="Times New Roman" w:hAnsi="Times New Roman" w:cs="Times New Roman" w:hint="eastAsia"/>
                <w:kern w:val="0"/>
                <w:sz w:val="20"/>
                <w:szCs w:val="20"/>
              </w:rPr>
              <w:t>Yang Li</w:t>
            </w:r>
          </w:p>
        </w:tc>
        <w:tc>
          <w:tcPr>
            <w:tcW w:w="768" w:type="dxa"/>
            <w:tcBorders>
              <w:top w:val="outset" w:sz="6" w:space="0" w:color="auto"/>
              <w:left w:val="outset" w:sz="6" w:space="0" w:color="auto"/>
              <w:bottom w:val="outset" w:sz="6" w:space="0" w:color="auto"/>
              <w:right w:val="outset" w:sz="6" w:space="0" w:color="auto"/>
            </w:tcBorders>
            <w:vAlign w:val="center"/>
          </w:tcPr>
          <w:p w:rsidR="00107420" w:rsidRDefault="00107420" w:rsidP="00322F80">
            <w:pPr>
              <w:widowControl/>
              <w:jc w:val="center"/>
              <w:rPr>
                <w:rFonts w:ascii="Times New Roman" w:hAnsi="Times New Roman" w:cs="Times New Roman"/>
                <w:kern w:val="0"/>
                <w:sz w:val="20"/>
                <w:szCs w:val="20"/>
              </w:rPr>
            </w:pPr>
            <w:r>
              <w:rPr>
                <w:rFonts w:ascii="Times New Roman" w:hAnsi="Times New Roman" w:cs="Times New Roman" w:hint="eastAsia"/>
                <w:kern w:val="0"/>
                <w:sz w:val="20"/>
                <w:szCs w:val="20"/>
              </w:rPr>
              <w:t>--</w:t>
            </w:r>
          </w:p>
        </w:tc>
        <w:tc>
          <w:tcPr>
            <w:tcW w:w="608" w:type="dxa"/>
            <w:tcBorders>
              <w:top w:val="outset" w:sz="6" w:space="0" w:color="auto"/>
              <w:left w:val="outset" w:sz="6" w:space="0" w:color="auto"/>
              <w:bottom w:val="outset" w:sz="6" w:space="0" w:color="auto"/>
              <w:right w:val="outset" w:sz="6" w:space="0" w:color="auto"/>
            </w:tcBorders>
            <w:vAlign w:val="center"/>
          </w:tcPr>
          <w:p w:rsidR="00107420" w:rsidRDefault="00107420" w:rsidP="00322F80">
            <w:pPr>
              <w:widowControl/>
              <w:jc w:val="center"/>
              <w:rPr>
                <w:rFonts w:ascii="Times New Roman" w:hAnsi="Times New Roman" w:cs="Times New Roman"/>
                <w:kern w:val="0"/>
                <w:sz w:val="20"/>
                <w:szCs w:val="20"/>
              </w:rPr>
            </w:pPr>
            <w:r>
              <w:rPr>
                <w:rFonts w:ascii="Times New Roman" w:hAnsi="Times New Roman" w:cs="Times New Roman" w:hint="eastAsia"/>
                <w:kern w:val="0"/>
                <w:sz w:val="20"/>
                <w:szCs w:val="20"/>
              </w:rPr>
              <w:t>--</w:t>
            </w:r>
          </w:p>
        </w:tc>
        <w:tc>
          <w:tcPr>
            <w:tcW w:w="1006" w:type="dxa"/>
            <w:tcBorders>
              <w:top w:val="outset" w:sz="6" w:space="0" w:color="auto"/>
              <w:left w:val="outset" w:sz="6" w:space="0" w:color="auto"/>
              <w:bottom w:val="outset" w:sz="6" w:space="0" w:color="auto"/>
              <w:right w:val="outset" w:sz="6" w:space="0" w:color="auto"/>
            </w:tcBorders>
            <w:vAlign w:val="center"/>
          </w:tcPr>
          <w:p w:rsidR="00107420" w:rsidRDefault="00107420" w:rsidP="00322F80">
            <w:pPr>
              <w:widowControl/>
              <w:jc w:val="center"/>
              <w:rPr>
                <w:rFonts w:ascii="Times New Roman" w:hAnsi="Times New Roman" w:cs="Times New Roman"/>
                <w:kern w:val="0"/>
                <w:sz w:val="20"/>
                <w:szCs w:val="20"/>
              </w:rPr>
            </w:pPr>
            <w:r>
              <w:rPr>
                <w:rFonts w:ascii="Times New Roman" w:hAnsi="Times New Roman" w:cs="Times New Roman" w:hint="eastAsia"/>
                <w:kern w:val="0"/>
                <w:sz w:val="20"/>
                <w:szCs w:val="20"/>
              </w:rPr>
              <w:t>是</w:t>
            </w:r>
          </w:p>
        </w:tc>
      </w:tr>
      <w:tr w:rsidR="00107420" w:rsidRPr="008D32A2" w:rsidTr="00322F80">
        <w:trPr>
          <w:jc w:val="center"/>
        </w:trPr>
        <w:tc>
          <w:tcPr>
            <w:tcW w:w="663" w:type="dxa"/>
            <w:tcBorders>
              <w:top w:val="outset" w:sz="6" w:space="0" w:color="auto"/>
              <w:left w:val="outset" w:sz="6" w:space="0" w:color="auto"/>
              <w:bottom w:val="outset" w:sz="6" w:space="0" w:color="auto"/>
              <w:right w:val="outset" w:sz="6" w:space="0" w:color="auto"/>
            </w:tcBorders>
            <w:vAlign w:val="center"/>
          </w:tcPr>
          <w:p w:rsidR="00107420" w:rsidRPr="008D32A2" w:rsidRDefault="00264994" w:rsidP="00322F80">
            <w:pPr>
              <w:widowControl/>
              <w:spacing w:before="100" w:beforeAutospacing="1" w:after="100" w:afterAutospacing="1"/>
              <w:jc w:val="center"/>
              <w:rPr>
                <w:rFonts w:ascii="宋体" w:eastAsia="宋体" w:hAnsi="宋体" w:cs="Tahoma"/>
                <w:color w:val="666666"/>
                <w:kern w:val="0"/>
                <w:szCs w:val="21"/>
              </w:rPr>
            </w:pPr>
            <w:r>
              <w:rPr>
                <w:rFonts w:ascii="宋体" w:eastAsia="宋体" w:hAnsi="宋体" w:cs="Tahoma"/>
                <w:color w:val="666666"/>
                <w:kern w:val="0"/>
                <w:szCs w:val="21"/>
              </w:rPr>
              <w:lastRenderedPageBreak/>
              <w:t>5</w:t>
            </w:r>
          </w:p>
        </w:tc>
        <w:tc>
          <w:tcPr>
            <w:tcW w:w="1593" w:type="dxa"/>
            <w:tcBorders>
              <w:top w:val="outset" w:sz="6" w:space="0" w:color="auto"/>
              <w:left w:val="outset" w:sz="6" w:space="0" w:color="auto"/>
              <w:bottom w:val="outset" w:sz="6" w:space="0" w:color="auto"/>
              <w:right w:val="outset" w:sz="6" w:space="0" w:color="auto"/>
            </w:tcBorders>
            <w:vAlign w:val="center"/>
          </w:tcPr>
          <w:p w:rsidR="00107420" w:rsidRPr="00107420" w:rsidRDefault="00107420" w:rsidP="00322F80">
            <w:pPr>
              <w:widowControl/>
              <w:jc w:val="center"/>
              <w:rPr>
                <w:rFonts w:ascii="Times New Roman" w:hAnsi="Times New Roman" w:cs="Times New Roman"/>
                <w:kern w:val="0"/>
                <w:sz w:val="20"/>
                <w:szCs w:val="20"/>
              </w:rPr>
            </w:pPr>
            <w:r w:rsidRPr="00107420">
              <w:rPr>
                <w:rFonts w:ascii="Times New Roman" w:hAnsi="Times New Roman" w:cs="Times New Roman" w:hint="eastAsia"/>
                <w:kern w:val="0"/>
                <w:sz w:val="20"/>
                <w:szCs w:val="20"/>
              </w:rPr>
              <w:t>E</w:t>
            </w:r>
            <w:r w:rsidRPr="00107420">
              <w:rPr>
                <w:rFonts w:ascii="Times New Roman" w:hAnsi="Times New Roman" w:cs="Times New Roman"/>
                <w:kern w:val="0"/>
                <w:sz w:val="20"/>
                <w:szCs w:val="20"/>
              </w:rPr>
              <w:t>nabling Performance as Service for a Cloud Storage System/2014 IEEE International Conference on Cloud Computing/</w:t>
            </w:r>
            <w:r w:rsidRPr="00107420">
              <w:rPr>
                <w:rFonts w:ascii="Times New Roman" w:hAnsi="Times New Roman" w:cs="Times New Roman" w:hint="eastAsia"/>
                <w:kern w:val="0"/>
                <w:sz w:val="20"/>
                <w:szCs w:val="20"/>
              </w:rPr>
              <w:t xml:space="preserve"> Yang Li</w:t>
            </w:r>
            <w:r w:rsidRPr="00107420">
              <w:rPr>
                <w:rFonts w:ascii="Times New Roman" w:hAnsi="Times New Roman" w:cs="Times New Roman"/>
                <w:kern w:val="0"/>
                <w:sz w:val="20"/>
                <w:szCs w:val="20"/>
              </w:rPr>
              <w:t>, Guo Li, Akara Supratak, Yike Guo</w:t>
            </w:r>
          </w:p>
        </w:tc>
        <w:tc>
          <w:tcPr>
            <w:tcW w:w="638" w:type="dxa"/>
            <w:tcBorders>
              <w:top w:val="outset" w:sz="6" w:space="0" w:color="auto"/>
              <w:left w:val="outset" w:sz="6" w:space="0" w:color="auto"/>
              <w:bottom w:val="outset" w:sz="6" w:space="0" w:color="auto"/>
              <w:right w:val="outset" w:sz="6" w:space="0" w:color="auto"/>
            </w:tcBorders>
            <w:vAlign w:val="center"/>
          </w:tcPr>
          <w:p w:rsidR="00107420" w:rsidRDefault="00107420" w:rsidP="00322F80">
            <w:pPr>
              <w:widowControl/>
              <w:jc w:val="center"/>
              <w:rPr>
                <w:rFonts w:ascii="Times New Roman" w:hAnsi="Times New Roman" w:cs="Times New Roman"/>
                <w:kern w:val="0"/>
                <w:sz w:val="20"/>
                <w:szCs w:val="20"/>
              </w:rPr>
            </w:pPr>
            <w:r>
              <w:rPr>
                <w:rFonts w:ascii="Times New Roman" w:hAnsi="Times New Roman" w:cs="Times New Roman" w:hint="eastAsia"/>
                <w:kern w:val="0"/>
                <w:sz w:val="20"/>
                <w:szCs w:val="20"/>
              </w:rPr>
              <w:t>-</w:t>
            </w:r>
          </w:p>
        </w:tc>
        <w:tc>
          <w:tcPr>
            <w:tcW w:w="1013" w:type="dxa"/>
            <w:tcBorders>
              <w:top w:val="outset" w:sz="6" w:space="0" w:color="auto"/>
              <w:left w:val="outset" w:sz="6" w:space="0" w:color="auto"/>
              <w:bottom w:val="outset" w:sz="6" w:space="0" w:color="auto"/>
              <w:right w:val="outset" w:sz="6" w:space="0" w:color="auto"/>
            </w:tcBorders>
            <w:vAlign w:val="center"/>
          </w:tcPr>
          <w:p w:rsidR="00107420" w:rsidRDefault="00107420" w:rsidP="00322F80">
            <w:pPr>
              <w:widowControl/>
              <w:jc w:val="center"/>
              <w:rPr>
                <w:rFonts w:ascii="Times New Roman" w:hAnsi="Times New Roman" w:cs="Times New Roman"/>
                <w:kern w:val="0"/>
                <w:sz w:val="20"/>
                <w:szCs w:val="20"/>
              </w:rPr>
            </w:pPr>
            <w:r w:rsidRPr="00107420">
              <w:rPr>
                <w:rFonts w:ascii="Times New Roman" w:hAnsi="Times New Roman" w:cs="Times New Roman"/>
                <w:kern w:val="0"/>
                <w:sz w:val="20"/>
                <w:szCs w:val="20"/>
              </w:rPr>
              <w:t>2014: 554-561</w:t>
            </w:r>
          </w:p>
        </w:tc>
        <w:tc>
          <w:tcPr>
            <w:tcW w:w="782" w:type="dxa"/>
            <w:tcBorders>
              <w:top w:val="outset" w:sz="6" w:space="0" w:color="auto"/>
              <w:left w:val="outset" w:sz="6" w:space="0" w:color="auto"/>
              <w:bottom w:val="outset" w:sz="6" w:space="0" w:color="auto"/>
              <w:right w:val="outset" w:sz="6" w:space="0" w:color="auto"/>
            </w:tcBorders>
            <w:vAlign w:val="center"/>
          </w:tcPr>
          <w:p w:rsidR="00107420" w:rsidRDefault="00107420" w:rsidP="00322F80">
            <w:pPr>
              <w:widowControl/>
              <w:jc w:val="center"/>
              <w:rPr>
                <w:rFonts w:ascii="Times New Roman" w:hAnsi="Times New Roman" w:cs="Times New Roman"/>
                <w:kern w:val="0"/>
                <w:sz w:val="20"/>
                <w:szCs w:val="20"/>
              </w:rPr>
            </w:pPr>
            <w:r>
              <w:rPr>
                <w:rFonts w:ascii="Times New Roman" w:hAnsi="Times New Roman" w:cs="Times New Roman" w:hint="eastAsia"/>
                <w:kern w:val="0"/>
                <w:sz w:val="20"/>
                <w:szCs w:val="20"/>
              </w:rPr>
              <w:t>2014</w:t>
            </w:r>
          </w:p>
        </w:tc>
        <w:tc>
          <w:tcPr>
            <w:tcW w:w="656" w:type="dxa"/>
            <w:tcBorders>
              <w:top w:val="outset" w:sz="6" w:space="0" w:color="auto"/>
              <w:left w:val="outset" w:sz="6" w:space="0" w:color="auto"/>
              <w:bottom w:val="outset" w:sz="6" w:space="0" w:color="auto"/>
              <w:right w:val="outset" w:sz="6" w:space="0" w:color="auto"/>
            </w:tcBorders>
            <w:vAlign w:val="center"/>
          </w:tcPr>
          <w:p w:rsidR="00107420" w:rsidRPr="008D32A2" w:rsidRDefault="00107420" w:rsidP="00322F80">
            <w:pPr>
              <w:widowControl/>
              <w:jc w:val="center"/>
              <w:rPr>
                <w:rFonts w:ascii="Times New Roman" w:hAnsi="Times New Roman" w:cs="Times New Roman"/>
                <w:kern w:val="0"/>
                <w:sz w:val="20"/>
                <w:szCs w:val="20"/>
              </w:rPr>
            </w:pPr>
            <w:r>
              <w:rPr>
                <w:rFonts w:ascii="Times New Roman" w:hAnsi="Times New Roman" w:cs="Times New Roman" w:hint="eastAsia"/>
                <w:kern w:val="0"/>
                <w:sz w:val="20"/>
                <w:szCs w:val="20"/>
              </w:rPr>
              <w:t>Yike</w:t>
            </w:r>
            <w:r>
              <w:rPr>
                <w:rFonts w:ascii="Times New Roman" w:hAnsi="Times New Roman" w:cs="Times New Roman"/>
                <w:kern w:val="0"/>
                <w:sz w:val="20"/>
                <w:szCs w:val="20"/>
              </w:rPr>
              <w:t xml:space="preserve"> </w:t>
            </w:r>
            <w:r>
              <w:rPr>
                <w:rFonts w:ascii="Times New Roman" w:hAnsi="Times New Roman" w:cs="Times New Roman" w:hint="eastAsia"/>
                <w:kern w:val="0"/>
                <w:sz w:val="20"/>
                <w:szCs w:val="20"/>
              </w:rPr>
              <w:t>Guo</w:t>
            </w:r>
          </w:p>
        </w:tc>
        <w:tc>
          <w:tcPr>
            <w:tcW w:w="656" w:type="dxa"/>
            <w:tcBorders>
              <w:top w:val="outset" w:sz="6" w:space="0" w:color="auto"/>
              <w:left w:val="outset" w:sz="6" w:space="0" w:color="auto"/>
              <w:bottom w:val="outset" w:sz="6" w:space="0" w:color="auto"/>
              <w:right w:val="outset" w:sz="6" w:space="0" w:color="auto"/>
            </w:tcBorders>
            <w:vAlign w:val="center"/>
          </w:tcPr>
          <w:p w:rsidR="00107420" w:rsidRPr="008D32A2" w:rsidRDefault="00107420" w:rsidP="00322F80">
            <w:pPr>
              <w:widowControl/>
              <w:jc w:val="center"/>
              <w:rPr>
                <w:rFonts w:ascii="Times New Roman" w:hAnsi="Times New Roman" w:cs="Times New Roman"/>
                <w:kern w:val="0"/>
                <w:sz w:val="20"/>
                <w:szCs w:val="20"/>
              </w:rPr>
            </w:pPr>
            <w:r>
              <w:rPr>
                <w:rFonts w:ascii="Times New Roman" w:hAnsi="Times New Roman" w:cs="Times New Roman" w:hint="eastAsia"/>
                <w:kern w:val="0"/>
                <w:sz w:val="20"/>
                <w:szCs w:val="20"/>
              </w:rPr>
              <w:t>Yang Li</w:t>
            </w:r>
          </w:p>
        </w:tc>
        <w:tc>
          <w:tcPr>
            <w:tcW w:w="656" w:type="dxa"/>
            <w:tcBorders>
              <w:top w:val="outset" w:sz="6" w:space="0" w:color="auto"/>
              <w:left w:val="outset" w:sz="6" w:space="0" w:color="auto"/>
              <w:bottom w:val="outset" w:sz="6" w:space="0" w:color="auto"/>
              <w:right w:val="outset" w:sz="6" w:space="0" w:color="auto"/>
            </w:tcBorders>
            <w:vAlign w:val="center"/>
          </w:tcPr>
          <w:p w:rsidR="00107420" w:rsidRPr="008D32A2" w:rsidRDefault="00107420" w:rsidP="00322F80">
            <w:pPr>
              <w:widowControl/>
              <w:jc w:val="center"/>
              <w:rPr>
                <w:rFonts w:ascii="Times New Roman" w:hAnsi="Times New Roman" w:cs="Times New Roman"/>
                <w:kern w:val="0"/>
                <w:sz w:val="20"/>
                <w:szCs w:val="20"/>
              </w:rPr>
            </w:pPr>
            <w:r>
              <w:rPr>
                <w:rFonts w:ascii="Times New Roman" w:hAnsi="Times New Roman" w:cs="Times New Roman" w:hint="eastAsia"/>
                <w:kern w:val="0"/>
                <w:sz w:val="20"/>
                <w:szCs w:val="20"/>
              </w:rPr>
              <w:t>Yang Li</w:t>
            </w:r>
          </w:p>
        </w:tc>
        <w:tc>
          <w:tcPr>
            <w:tcW w:w="768" w:type="dxa"/>
            <w:tcBorders>
              <w:top w:val="outset" w:sz="6" w:space="0" w:color="auto"/>
              <w:left w:val="outset" w:sz="6" w:space="0" w:color="auto"/>
              <w:bottom w:val="outset" w:sz="6" w:space="0" w:color="auto"/>
              <w:right w:val="outset" w:sz="6" w:space="0" w:color="auto"/>
            </w:tcBorders>
            <w:vAlign w:val="center"/>
          </w:tcPr>
          <w:p w:rsidR="00107420" w:rsidRDefault="00107420" w:rsidP="00322F80">
            <w:pPr>
              <w:widowControl/>
              <w:jc w:val="center"/>
              <w:rPr>
                <w:rFonts w:ascii="Times New Roman" w:hAnsi="Times New Roman" w:cs="Times New Roman"/>
                <w:kern w:val="0"/>
                <w:sz w:val="20"/>
                <w:szCs w:val="20"/>
              </w:rPr>
            </w:pPr>
            <w:r>
              <w:rPr>
                <w:rFonts w:ascii="Times New Roman" w:hAnsi="Times New Roman" w:cs="Times New Roman" w:hint="eastAsia"/>
                <w:kern w:val="0"/>
                <w:sz w:val="20"/>
                <w:szCs w:val="20"/>
              </w:rPr>
              <w:t>--</w:t>
            </w:r>
          </w:p>
        </w:tc>
        <w:tc>
          <w:tcPr>
            <w:tcW w:w="608" w:type="dxa"/>
            <w:tcBorders>
              <w:top w:val="outset" w:sz="6" w:space="0" w:color="auto"/>
              <w:left w:val="outset" w:sz="6" w:space="0" w:color="auto"/>
              <w:bottom w:val="outset" w:sz="6" w:space="0" w:color="auto"/>
              <w:right w:val="outset" w:sz="6" w:space="0" w:color="auto"/>
            </w:tcBorders>
            <w:vAlign w:val="center"/>
          </w:tcPr>
          <w:p w:rsidR="00107420" w:rsidRDefault="00107420" w:rsidP="00322F80">
            <w:pPr>
              <w:widowControl/>
              <w:jc w:val="center"/>
              <w:rPr>
                <w:rFonts w:ascii="Times New Roman" w:hAnsi="Times New Roman" w:cs="Times New Roman"/>
                <w:kern w:val="0"/>
                <w:sz w:val="20"/>
                <w:szCs w:val="20"/>
              </w:rPr>
            </w:pPr>
            <w:r>
              <w:rPr>
                <w:rFonts w:ascii="Times New Roman" w:hAnsi="Times New Roman" w:cs="Times New Roman" w:hint="eastAsia"/>
                <w:kern w:val="0"/>
                <w:sz w:val="20"/>
                <w:szCs w:val="20"/>
              </w:rPr>
              <w:t>--</w:t>
            </w:r>
          </w:p>
        </w:tc>
        <w:tc>
          <w:tcPr>
            <w:tcW w:w="1006" w:type="dxa"/>
            <w:tcBorders>
              <w:top w:val="outset" w:sz="6" w:space="0" w:color="auto"/>
              <w:left w:val="outset" w:sz="6" w:space="0" w:color="auto"/>
              <w:bottom w:val="outset" w:sz="6" w:space="0" w:color="auto"/>
              <w:right w:val="outset" w:sz="6" w:space="0" w:color="auto"/>
            </w:tcBorders>
            <w:vAlign w:val="center"/>
          </w:tcPr>
          <w:p w:rsidR="00107420" w:rsidRDefault="00107420" w:rsidP="00322F80">
            <w:pPr>
              <w:widowControl/>
              <w:jc w:val="center"/>
              <w:rPr>
                <w:rFonts w:ascii="Times New Roman" w:hAnsi="Times New Roman" w:cs="Times New Roman"/>
                <w:kern w:val="0"/>
                <w:sz w:val="20"/>
                <w:szCs w:val="20"/>
              </w:rPr>
            </w:pPr>
            <w:r>
              <w:rPr>
                <w:rFonts w:ascii="Times New Roman" w:hAnsi="Times New Roman" w:cs="Times New Roman" w:hint="eastAsia"/>
                <w:kern w:val="0"/>
                <w:sz w:val="20"/>
                <w:szCs w:val="20"/>
              </w:rPr>
              <w:t>是</w:t>
            </w:r>
          </w:p>
        </w:tc>
      </w:tr>
      <w:tr w:rsidR="00107420" w:rsidRPr="008D32A2" w:rsidTr="00322F80">
        <w:trPr>
          <w:jc w:val="center"/>
        </w:trPr>
        <w:tc>
          <w:tcPr>
            <w:tcW w:w="663" w:type="dxa"/>
            <w:tcBorders>
              <w:top w:val="outset" w:sz="6" w:space="0" w:color="auto"/>
              <w:left w:val="outset" w:sz="6" w:space="0" w:color="auto"/>
              <w:bottom w:val="outset" w:sz="6" w:space="0" w:color="auto"/>
              <w:right w:val="outset" w:sz="6" w:space="0" w:color="auto"/>
            </w:tcBorders>
            <w:vAlign w:val="center"/>
          </w:tcPr>
          <w:p w:rsidR="00107420" w:rsidRPr="008D32A2" w:rsidRDefault="00264994" w:rsidP="00322F80">
            <w:pPr>
              <w:widowControl/>
              <w:spacing w:before="100" w:beforeAutospacing="1" w:after="100" w:afterAutospacing="1"/>
              <w:jc w:val="center"/>
              <w:rPr>
                <w:rFonts w:ascii="宋体" w:eastAsia="宋体" w:hAnsi="宋体" w:cs="Tahoma"/>
                <w:color w:val="666666"/>
                <w:kern w:val="0"/>
                <w:szCs w:val="21"/>
              </w:rPr>
            </w:pPr>
            <w:r>
              <w:rPr>
                <w:rFonts w:ascii="宋体" w:eastAsia="宋体" w:hAnsi="宋体" w:cs="Tahoma"/>
                <w:color w:val="666666"/>
                <w:kern w:val="0"/>
                <w:szCs w:val="21"/>
              </w:rPr>
              <w:t>6</w:t>
            </w:r>
          </w:p>
        </w:tc>
        <w:tc>
          <w:tcPr>
            <w:tcW w:w="1593" w:type="dxa"/>
            <w:tcBorders>
              <w:top w:val="outset" w:sz="6" w:space="0" w:color="auto"/>
              <w:left w:val="outset" w:sz="6" w:space="0" w:color="auto"/>
              <w:bottom w:val="outset" w:sz="6" w:space="0" w:color="auto"/>
              <w:right w:val="outset" w:sz="6" w:space="0" w:color="auto"/>
            </w:tcBorders>
            <w:vAlign w:val="center"/>
          </w:tcPr>
          <w:p w:rsidR="00107420" w:rsidRPr="00A502FC" w:rsidRDefault="00107420" w:rsidP="00322F80">
            <w:pPr>
              <w:widowControl/>
              <w:jc w:val="center"/>
              <w:rPr>
                <w:rFonts w:ascii="Times New Roman" w:hAnsi="Times New Roman" w:cs="Times New Roman"/>
                <w:kern w:val="0"/>
                <w:sz w:val="20"/>
                <w:szCs w:val="20"/>
              </w:rPr>
            </w:pPr>
            <w:r w:rsidRPr="00A502FC">
              <w:rPr>
                <w:rFonts w:ascii="Times New Roman" w:hAnsi="Times New Roman" w:cs="Times New Roman" w:hint="eastAsia"/>
                <w:kern w:val="0"/>
                <w:sz w:val="20"/>
                <w:szCs w:val="20"/>
              </w:rPr>
              <w:t>An Efficient and Performance-Aware Big Data Storage System</w:t>
            </w:r>
            <w:r w:rsidRPr="00A502FC">
              <w:rPr>
                <w:rFonts w:ascii="Times New Roman" w:hAnsi="Times New Roman" w:cs="Times New Roman"/>
                <w:kern w:val="0"/>
                <w:sz w:val="20"/>
                <w:szCs w:val="20"/>
              </w:rPr>
              <w:t>/ Cloud Computing and Services Science. Springer International Publishing / Yang Li, Li Guo, Yike Guo</w:t>
            </w:r>
          </w:p>
        </w:tc>
        <w:tc>
          <w:tcPr>
            <w:tcW w:w="638" w:type="dxa"/>
            <w:tcBorders>
              <w:top w:val="outset" w:sz="6" w:space="0" w:color="auto"/>
              <w:left w:val="outset" w:sz="6" w:space="0" w:color="auto"/>
              <w:bottom w:val="outset" w:sz="6" w:space="0" w:color="auto"/>
              <w:right w:val="outset" w:sz="6" w:space="0" w:color="auto"/>
            </w:tcBorders>
            <w:vAlign w:val="center"/>
          </w:tcPr>
          <w:p w:rsidR="00107420" w:rsidRPr="00ED624C" w:rsidRDefault="002220A8" w:rsidP="00322F80">
            <w:pPr>
              <w:widowControl/>
              <w:jc w:val="center"/>
              <w:rPr>
                <w:rFonts w:ascii="Times New Roman" w:hAnsi="Times New Roman" w:cs="Times New Roman"/>
                <w:kern w:val="0"/>
                <w:sz w:val="20"/>
                <w:szCs w:val="20"/>
              </w:rPr>
            </w:pPr>
            <w:r>
              <w:rPr>
                <w:rFonts w:ascii="Times New Roman" w:hAnsi="Times New Roman" w:cs="Times New Roman" w:hint="eastAsia"/>
                <w:kern w:val="0"/>
                <w:sz w:val="20"/>
                <w:szCs w:val="20"/>
              </w:rPr>
              <w:t>－</w:t>
            </w:r>
          </w:p>
        </w:tc>
        <w:tc>
          <w:tcPr>
            <w:tcW w:w="1013" w:type="dxa"/>
            <w:tcBorders>
              <w:top w:val="outset" w:sz="6" w:space="0" w:color="auto"/>
              <w:left w:val="outset" w:sz="6" w:space="0" w:color="auto"/>
              <w:bottom w:val="outset" w:sz="6" w:space="0" w:color="auto"/>
              <w:right w:val="outset" w:sz="6" w:space="0" w:color="auto"/>
            </w:tcBorders>
            <w:vAlign w:val="center"/>
          </w:tcPr>
          <w:p w:rsidR="00107420" w:rsidRDefault="00107420" w:rsidP="00322F80">
            <w:pPr>
              <w:widowControl/>
              <w:jc w:val="center"/>
              <w:rPr>
                <w:rFonts w:ascii="Times New Roman" w:hAnsi="Times New Roman" w:cs="Times New Roman"/>
                <w:kern w:val="0"/>
                <w:sz w:val="20"/>
                <w:szCs w:val="20"/>
              </w:rPr>
            </w:pPr>
            <w:r>
              <w:rPr>
                <w:rFonts w:ascii="Arial" w:hAnsi="Arial" w:cs="Arial"/>
                <w:color w:val="222222"/>
                <w:sz w:val="20"/>
                <w:szCs w:val="20"/>
                <w:shd w:val="clear" w:color="auto" w:fill="FFFFFF"/>
              </w:rPr>
              <w:t>2012: 102-116.</w:t>
            </w:r>
          </w:p>
        </w:tc>
        <w:tc>
          <w:tcPr>
            <w:tcW w:w="782" w:type="dxa"/>
            <w:tcBorders>
              <w:top w:val="outset" w:sz="6" w:space="0" w:color="auto"/>
              <w:left w:val="outset" w:sz="6" w:space="0" w:color="auto"/>
              <w:bottom w:val="outset" w:sz="6" w:space="0" w:color="auto"/>
              <w:right w:val="outset" w:sz="6" w:space="0" w:color="auto"/>
            </w:tcBorders>
            <w:vAlign w:val="center"/>
          </w:tcPr>
          <w:p w:rsidR="00107420" w:rsidRDefault="00A502FC" w:rsidP="00322F80">
            <w:pPr>
              <w:widowControl/>
              <w:jc w:val="center"/>
              <w:rPr>
                <w:rFonts w:ascii="Times New Roman" w:hAnsi="Times New Roman" w:cs="Times New Roman"/>
                <w:kern w:val="0"/>
                <w:sz w:val="20"/>
                <w:szCs w:val="20"/>
              </w:rPr>
            </w:pPr>
            <w:r>
              <w:rPr>
                <w:rFonts w:ascii="Times New Roman" w:hAnsi="Times New Roman" w:cs="Times New Roman" w:hint="eastAsia"/>
                <w:kern w:val="0"/>
                <w:sz w:val="20"/>
                <w:szCs w:val="20"/>
              </w:rPr>
              <w:t>2012</w:t>
            </w:r>
          </w:p>
        </w:tc>
        <w:tc>
          <w:tcPr>
            <w:tcW w:w="656" w:type="dxa"/>
            <w:tcBorders>
              <w:top w:val="outset" w:sz="6" w:space="0" w:color="auto"/>
              <w:left w:val="outset" w:sz="6" w:space="0" w:color="auto"/>
              <w:bottom w:val="outset" w:sz="6" w:space="0" w:color="auto"/>
              <w:right w:val="outset" w:sz="6" w:space="0" w:color="auto"/>
            </w:tcBorders>
            <w:vAlign w:val="center"/>
          </w:tcPr>
          <w:p w:rsidR="00107420" w:rsidRPr="008D32A2" w:rsidRDefault="00107420" w:rsidP="00322F80">
            <w:pPr>
              <w:widowControl/>
              <w:jc w:val="center"/>
              <w:rPr>
                <w:rFonts w:ascii="Times New Roman" w:hAnsi="Times New Roman" w:cs="Times New Roman"/>
                <w:kern w:val="0"/>
                <w:sz w:val="20"/>
                <w:szCs w:val="20"/>
              </w:rPr>
            </w:pPr>
            <w:r>
              <w:rPr>
                <w:rFonts w:ascii="Times New Roman" w:hAnsi="Times New Roman" w:cs="Times New Roman" w:hint="eastAsia"/>
                <w:kern w:val="0"/>
                <w:sz w:val="20"/>
                <w:szCs w:val="20"/>
              </w:rPr>
              <w:t>Yike</w:t>
            </w:r>
            <w:r>
              <w:rPr>
                <w:rFonts w:ascii="Times New Roman" w:hAnsi="Times New Roman" w:cs="Times New Roman"/>
                <w:kern w:val="0"/>
                <w:sz w:val="20"/>
                <w:szCs w:val="20"/>
              </w:rPr>
              <w:t xml:space="preserve"> </w:t>
            </w:r>
            <w:r>
              <w:rPr>
                <w:rFonts w:ascii="Times New Roman" w:hAnsi="Times New Roman" w:cs="Times New Roman" w:hint="eastAsia"/>
                <w:kern w:val="0"/>
                <w:sz w:val="20"/>
                <w:szCs w:val="20"/>
              </w:rPr>
              <w:t>Guo</w:t>
            </w:r>
          </w:p>
        </w:tc>
        <w:tc>
          <w:tcPr>
            <w:tcW w:w="656" w:type="dxa"/>
            <w:tcBorders>
              <w:top w:val="outset" w:sz="6" w:space="0" w:color="auto"/>
              <w:left w:val="outset" w:sz="6" w:space="0" w:color="auto"/>
              <w:bottom w:val="outset" w:sz="6" w:space="0" w:color="auto"/>
              <w:right w:val="outset" w:sz="6" w:space="0" w:color="auto"/>
            </w:tcBorders>
            <w:vAlign w:val="center"/>
          </w:tcPr>
          <w:p w:rsidR="00107420" w:rsidRPr="008D32A2" w:rsidRDefault="00107420" w:rsidP="00322F80">
            <w:pPr>
              <w:widowControl/>
              <w:jc w:val="center"/>
              <w:rPr>
                <w:rFonts w:ascii="Times New Roman" w:hAnsi="Times New Roman" w:cs="Times New Roman"/>
                <w:kern w:val="0"/>
                <w:sz w:val="20"/>
                <w:szCs w:val="20"/>
              </w:rPr>
            </w:pPr>
            <w:r>
              <w:rPr>
                <w:rFonts w:ascii="Times New Roman" w:hAnsi="Times New Roman" w:cs="Times New Roman" w:hint="eastAsia"/>
                <w:kern w:val="0"/>
                <w:sz w:val="20"/>
                <w:szCs w:val="20"/>
              </w:rPr>
              <w:t>Yang Li</w:t>
            </w:r>
          </w:p>
        </w:tc>
        <w:tc>
          <w:tcPr>
            <w:tcW w:w="656" w:type="dxa"/>
            <w:tcBorders>
              <w:top w:val="outset" w:sz="6" w:space="0" w:color="auto"/>
              <w:left w:val="outset" w:sz="6" w:space="0" w:color="auto"/>
              <w:bottom w:val="outset" w:sz="6" w:space="0" w:color="auto"/>
              <w:right w:val="outset" w:sz="6" w:space="0" w:color="auto"/>
            </w:tcBorders>
            <w:vAlign w:val="center"/>
          </w:tcPr>
          <w:p w:rsidR="00107420" w:rsidRPr="008D32A2" w:rsidRDefault="00107420" w:rsidP="00322F80">
            <w:pPr>
              <w:widowControl/>
              <w:jc w:val="center"/>
              <w:rPr>
                <w:rFonts w:ascii="Times New Roman" w:hAnsi="Times New Roman" w:cs="Times New Roman"/>
                <w:kern w:val="0"/>
                <w:sz w:val="20"/>
                <w:szCs w:val="20"/>
              </w:rPr>
            </w:pPr>
            <w:r>
              <w:rPr>
                <w:rFonts w:ascii="Times New Roman" w:hAnsi="Times New Roman" w:cs="Times New Roman" w:hint="eastAsia"/>
                <w:kern w:val="0"/>
                <w:sz w:val="20"/>
                <w:szCs w:val="20"/>
              </w:rPr>
              <w:t>Yang Li</w:t>
            </w:r>
          </w:p>
        </w:tc>
        <w:tc>
          <w:tcPr>
            <w:tcW w:w="768" w:type="dxa"/>
            <w:tcBorders>
              <w:top w:val="outset" w:sz="6" w:space="0" w:color="auto"/>
              <w:left w:val="outset" w:sz="6" w:space="0" w:color="auto"/>
              <w:bottom w:val="outset" w:sz="6" w:space="0" w:color="auto"/>
              <w:right w:val="outset" w:sz="6" w:space="0" w:color="auto"/>
            </w:tcBorders>
            <w:vAlign w:val="center"/>
          </w:tcPr>
          <w:p w:rsidR="00107420" w:rsidRPr="008D32A2" w:rsidRDefault="002220A8" w:rsidP="00322F80">
            <w:pPr>
              <w:widowControl/>
              <w:jc w:val="center"/>
              <w:rPr>
                <w:rFonts w:ascii="Times New Roman" w:hAnsi="Times New Roman" w:cs="Times New Roman"/>
                <w:kern w:val="0"/>
                <w:sz w:val="20"/>
                <w:szCs w:val="20"/>
              </w:rPr>
            </w:pPr>
            <w:r>
              <w:rPr>
                <w:rFonts w:ascii="Times New Roman" w:hAnsi="Times New Roman" w:cs="Times New Roman" w:hint="eastAsia"/>
                <w:kern w:val="0"/>
                <w:sz w:val="20"/>
                <w:szCs w:val="20"/>
              </w:rPr>
              <w:t>－</w:t>
            </w:r>
          </w:p>
        </w:tc>
        <w:tc>
          <w:tcPr>
            <w:tcW w:w="608" w:type="dxa"/>
            <w:tcBorders>
              <w:top w:val="outset" w:sz="6" w:space="0" w:color="auto"/>
              <w:left w:val="outset" w:sz="6" w:space="0" w:color="auto"/>
              <w:bottom w:val="outset" w:sz="6" w:space="0" w:color="auto"/>
              <w:right w:val="outset" w:sz="6" w:space="0" w:color="auto"/>
            </w:tcBorders>
            <w:vAlign w:val="center"/>
          </w:tcPr>
          <w:p w:rsidR="00107420" w:rsidRPr="008D32A2" w:rsidRDefault="002220A8" w:rsidP="00322F80">
            <w:pPr>
              <w:widowControl/>
              <w:jc w:val="center"/>
              <w:rPr>
                <w:rFonts w:ascii="Times New Roman" w:hAnsi="Times New Roman" w:cs="Times New Roman"/>
                <w:kern w:val="0"/>
                <w:sz w:val="20"/>
                <w:szCs w:val="20"/>
              </w:rPr>
            </w:pPr>
            <w:r>
              <w:rPr>
                <w:rFonts w:ascii="Times New Roman" w:hAnsi="Times New Roman" w:cs="Times New Roman" w:hint="eastAsia"/>
                <w:kern w:val="0"/>
                <w:sz w:val="20"/>
                <w:szCs w:val="20"/>
              </w:rPr>
              <w:t>7</w:t>
            </w:r>
          </w:p>
        </w:tc>
        <w:tc>
          <w:tcPr>
            <w:tcW w:w="1006" w:type="dxa"/>
            <w:tcBorders>
              <w:top w:val="outset" w:sz="6" w:space="0" w:color="auto"/>
              <w:left w:val="outset" w:sz="6" w:space="0" w:color="auto"/>
              <w:bottom w:val="outset" w:sz="6" w:space="0" w:color="auto"/>
              <w:right w:val="outset" w:sz="6" w:space="0" w:color="auto"/>
            </w:tcBorders>
            <w:vAlign w:val="center"/>
          </w:tcPr>
          <w:p w:rsidR="00107420" w:rsidRPr="008D32A2" w:rsidRDefault="00107420" w:rsidP="00322F80">
            <w:pPr>
              <w:widowControl/>
              <w:jc w:val="center"/>
              <w:rPr>
                <w:rFonts w:ascii="Times New Roman" w:hAnsi="Times New Roman" w:cs="Times New Roman"/>
                <w:kern w:val="0"/>
                <w:sz w:val="20"/>
                <w:szCs w:val="20"/>
              </w:rPr>
            </w:pPr>
            <w:r>
              <w:rPr>
                <w:rFonts w:ascii="Times New Roman" w:hAnsi="Times New Roman" w:cs="Times New Roman" w:hint="eastAsia"/>
                <w:kern w:val="0"/>
                <w:sz w:val="20"/>
                <w:szCs w:val="20"/>
              </w:rPr>
              <w:t>是</w:t>
            </w:r>
          </w:p>
        </w:tc>
      </w:tr>
    </w:tbl>
    <w:p w:rsidR="008D32A2" w:rsidRDefault="008D32A2" w:rsidP="00550737">
      <w:pPr>
        <w:spacing w:beforeLines="50" w:before="156" w:after="100" w:afterAutospacing="1"/>
        <w:jc w:val="center"/>
        <w:rPr>
          <w:rFonts w:ascii="Times New Roman" w:hAnsi="Times New Roman" w:cs="Times New Roman"/>
          <w:color w:val="000000" w:themeColor="text1"/>
          <w:sz w:val="32"/>
        </w:rPr>
      </w:pPr>
    </w:p>
    <w:tbl>
      <w:tblPr>
        <w:tblW w:w="898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1"/>
        <w:gridCol w:w="7299"/>
      </w:tblGrid>
      <w:tr w:rsidR="008D32A2" w:rsidTr="00A502FC">
        <w:trPr>
          <w:cantSplit/>
          <w:trHeight w:val="730"/>
        </w:trPr>
        <w:tc>
          <w:tcPr>
            <w:tcW w:w="1681" w:type="dxa"/>
            <w:vAlign w:val="center"/>
          </w:tcPr>
          <w:p w:rsidR="008D32A2" w:rsidRDefault="008D32A2" w:rsidP="005A2D85">
            <w:pPr>
              <w:rPr>
                <w:rFonts w:ascii="Times New Roman" w:hAnsi="Times New Roman" w:cs="Times New Roman"/>
                <w:sz w:val="24"/>
                <w:szCs w:val="24"/>
              </w:rPr>
            </w:pPr>
            <w:r w:rsidRPr="00550737">
              <w:rPr>
                <w:rFonts w:ascii="Times New Roman" w:hAnsi="Times New Roman" w:cs="Times New Roman"/>
                <w:sz w:val="24"/>
                <w:szCs w:val="24"/>
              </w:rPr>
              <w:t>主要完成</w:t>
            </w:r>
          </w:p>
          <w:p w:rsidR="008D32A2" w:rsidRPr="00550737" w:rsidRDefault="008D32A2" w:rsidP="005A2D85">
            <w:pPr>
              <w:rPr>
                <w:rFonts w:ascii="Times New Roman" w:hAnsi="Times New Roman" w:cs="Times New Roman"/>
                <w:sz w:val="24"/>
                <w:szCs w:val="24"/>
              </w:rPr>
            </w:pPr>
            <w:r w:rsidRPr="00550737">
              <w:rPr>
                <w:rFonts w:ascii="Times New Roman" w:hAnsi="Times New Roman" w:cs="Times New Roman"/>
                <w:sz w:val="24"/>
                <w:szCs w:val="24"/>
              </w:rPr>
              <w:t>单位</w:t>
            </w:r>
          </w:p>
        </w:tc>
        <w:tc>
          <w:tcPr>
            <w:tcW w:w="7299" w:type="dxa"/>
            <w:tcBorders>
              <w:right w:val="single" w:sz="4" w:space="0" w:color="auto"/>
            </w:tcBorders>
            <w:vAlign w:val="center"/>
          </w:tcPr>
          <w:p w:rsidR="008D32A2" w:rsidRPr="00550737" w:rsidRDefault="008D32A2" w:rsidP="005A2D85">
            <w:pPr>
              <w:pStyle w:val="a6"/>
              <w:numPr>
                <w:ilvl w:val="0"/>
                <w:numId w:val="3"/>
              </w:numPr>
              <w:ind w:firstLineChars="0"/>
              <w:rPr>
                <w:rFonts w:ascii="Times New Roman" w:hAnsi="Times New Roman" w:cs="Times New Roman"/>
                <w:sz w:val="24"/>
                <w:szCs w:val="24"/>
              </w:rPr>
            </w:pPr>
            <w:r w:rsidRPr="00550737">
              <w:rPr>
                <w:rFonts w:ascii="Times New Roman" w:hAnsi="Times New Roman" w:cs="Times New Roman"/>
                <w:sz w:val="24"/>
                <w:szCs w:val="24"/>
              </w:rPr>
              <w:t>大连大学</w:t>
            </w:r>
          </w:p>
          <w:p w:rsidR="008D32A2" w:rsidRPr="00550737" w:rsidRDefault="008D32A2" w:rsidP="005A2D85">
            <w:pPr>
              <w:pStyle w:val="a6"/>
              <w:numPr>
                <w:ilvl w:val="0"/>
                <w:numId w:val="3"/>
              </w:numPr>
              <w:ind w:firstLineChars="0"/>
              <w:rPr>
                <w:rFonts w:ascii="Times New Roman" w:hAnsi="Times New Roman" w:cs="Times New Roman"/>
                <w:sz w:val="24"/>
                <w:szCs w:val="24"/>
              </w:rPr>
            </w:pPr>
            <w:r w:rsidRPr="00550737">
              <w:rPr>
                <w:rFonts w:ascii="Times New Roman" w:hAnsi="Times New Roman" w:cs="Times New Roman" w:hint="eastAsia"/>
                <w:sz w:val="24"/>
                <w:szCs w:val="24"/>
              </w:rPr>
              <w:t>心医</w:t>
            </w:r>
            <w:r w:rsidRPr="00550737">
              <w:rPr>
                <w:rFonts w:ascii="Times New Roman" w:hAnsi="Times New Roman" w:cs="Times New Roman"/>
                <w:sz w:val="24"/>
                <w:szCs w:val="24"/>
              </w:rPr>
              <w:t>国际数字医疗系统</w:t>
            </w:r>
            <w:r w:rsidRPr="00550737">
              <w:rPr>
                <w:rFonts w:ascii="Times New Roman" w:hAnsi="Times New Roman" w:cs="Times New Roman" w:hint="eastAsia"/>
                <w:sz w:val="24"/>
                <w:szCs w:val="24"/>
              </w:rPr>
              <w:t>（</w:t>
            </w:r>
            <w:r w:rsidRPr="00550737">
              <w:rPr>
                <w:rFonts w:ascii="Times New Roman" w:hAnsi="Times New Roman" w:cs="Times New Roman"/>
                <w:sz w:val="24"/>
                <w:szCs w:val="24"/>
              </w:rPr>
              <w:t>大连）有限公司</w:t>
            </w:r>
          </w:p>
          <w:p w:rsidR="008D32A2" w:rsidRPr="00550737" w:rsidRDefault="008D32A2" w:rsidP="005A2D85">
            <w:pPr>
              <w:pStyle w:val="a6"/>
              <w:numPr>
                <w:ilvl w:val="0"/>
                <w:numId w:val="3"/>
              </w:numPr>
              <w:ind w:firstLineChars="0"/>
              <w:rPr>
                <w:rFonts w:ascii="Times New Roman" w:hAnsi="Times New Roman" w:cs="Times New Roman"/>
                <w:sz w:val="24"/>
                <w:szCs w:val="24"/>
              </w:rPr>
            </w:pPr>
            <w:r w:rsidRPr="00550737">
              <w:rPr>
                <w:rFonts w:ascii="Times New Roman" w:hAnsi="Times New Roman" w:cs="Times New Roman" w:hint="eastAsia"/>
                <w:sz w:val="24"/>
                <w:szCs w:val="24"/>
              </w:rPr>
              <w:t>大连</w:t>
            </w:r>
            <w:r w:rsidRPr="00550737">
              <w:rPr>
                <w:rFonts w:ascii="Times New Roman" w:hAnsi="Times New Roman" w:cs="Times New Roman"/>
                <w:sz w:val="24"/>
                <w:szCs w:val="24"/>
              </w:rPr>
              <w:t>云动力科技有限公司</w:t>
            </w:r>
          </w:p>
        </w:tc>
      </w:tr>
    </w:tbl>
    <w:p w:rsidR="00E911A9" w:rsidRPr="00550737" w:rsidRDefault="00550737" w:rsidP="00550737">
      <w:pPr>
        <w:spacing w:beforeLines="50" w:before="156" w:after="100" w:afterAutospacing="1"/>
        <w:jc w:val="center"/>
        <w:rPr>
          <w:rFonts w:ascii="Times New Roman" w:hAnsi="Times New Roman" w:cs="Times New Roman" w:hint="eastAsia"/>
          <w:color w:val="000000" w:themeColor="text1"/>
          <w:sz w:val="32"/>
        </w:rPr>
      </w:pPr>
      <w:r w:rsidRPr="00550737">
        <w:rPr>
          <w:rFonts w:ascii="Times New Roman" w:hAnsi="Times New Roman" w:cs="Times New Roman" w:hint="eastAsia"/>
          <w:color w:val="000000" w:themeColor="text1"/>
          <w:sz w:val="32"/>
        </w:rPr>
        <w:t>完</w:t>
      </w:r>
      <w:r w:rsidRPr="00550737">
        <w:rPr>
          <w:rFonts w:ascii="Times New Roman" w:hAnsi="Times New Roman" w:cs="Times New Roman"/>
          <w:color w:val="000000" w:themeColor="text1"/>
          <w:sz w:val="32"/>
        </w:rPr>
        <w:t>成人</w:t>
      </w:r>
      <w:r w:rsidR="00122EBD">
        <w:rPr>
          <w:rFonts w:ascii="Times New Roman" w:hAnsi="Times New Roman" w:cs="Times New Roman" w:hint="eastAsia"/>
          <w:color w:val="000000" w:themeColor="text1"/>
          <w:sz w:val="32"/>
        </w:rPr>
        <w:t>情</w:t>
      </w:r>
      <w:r w:rsidR="00122EBD">
        <w:rPr>
          <w:rFonts w:ascii="Times New Roman" w:hAnsi="Times New Roman" w:cs="Times New Roman"/>
          <w:color w:val="000000" w:themeColor="text1"/>
          <w:sz w:val="32"/>
        </w:rPr>
        <w:t>况</w:t>
      </w:r>
    </w:p>
    <w:tbl>
      <w:tblPr>
        <w:tblW w:w="878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2"/>
        <w:gridCol w:w="8"/>
        <w:gridCol w:w="1069"/>
        <w:gridCol w:w="892"/>
        <w:gridCol w:w="1077"/>
        <w:gridCol w:w="1276"/>
        <w:gridCol w:w="2126"/>
        <w:gridCol w:w="1556"/>
      </w:tblGrid>
      <w:tr w:rsidR="00122EBD" w:rsidTr="00122EBD">
        <w:trPr>
          <w:trHeight w:val="325"/>
        </w:trPr>
        <w:tc>
          <w:tcPr>
            <w:tcW w:w="790" w:type="dxa"/>
            <w:gridSpan w:val="2"/>
          </w:tcPr>
          <w:p w:rsidR="00122EBD" w:rsidRDefault="00122EBD" w:rsidP="00122EBD">
            <w:pPr>
              <w:spacing w:line="240" w:lineRule="atLeast"/>
              <w:jc w:val="center"/>
              <w:rPr>
                <w:rFonts w:ascii="宋体"/>
                <w:b/>
              </w:rPr>
            </w:pPr>
            <w:r>
              <w:rPr>
                <w:rFonts w:ascii="黑体" w:eastAsia="黑体" w:hint="eastAsia"/>
                <w:b/>
              </w:rPr>
              <w:t>序号</w:t>
            </w:r>
          </w:p>
        </w:tc>
        <w:tc>
          <w:tcPr>
            <w:tcW w:w="1069" w:type="dxa"/>
            <w:vAlign w:val="center"/>
          </w:tcPr>
          <w:p w:rsidR="00122EBD" w:rsidRDefault="00122EBD" w:rsidP="00122EBD">
            <w:pPr>
              <w:jc w:val="center"/>
              <w:rPr>
                <w:rFonts w:ascii="宋体"/>
                <w:b/>
              </w:rPr>
            </w:pPr>
            <w:r>
              <w:rPr>
                <w:rFonts w:hint="eastAsia"/>
                <w:b/>
              </w:rPr>
              <w:t>姓名</w:t>
            </w:r>
          </w:p>
        </w:tc>
        <w:tc>
          <w:tcPr>
            <w:tcW w:w="892" w:type="dxa"/>
            <w:tcBorders>
              <w:top w:val="single" w:sz="4" w:space="0" w:color="auto"/>
              <w:bottom w:val="single" w:sz="4" w:space="0" w:color="auto"/>
            </w:tcBorders>
            <w:vAlign w:val="center"/>
          </w:tcPr>
          <w:p w:rsidR="00122EBD" w:rsidRDefault="00122EBD" w:rsidP="00122EBD">
            <w:pPr>
              <w:spacing w:line="240" w:lineRule="atLeast"/>
              <w:jc w:val="center"/>
              <w:rPr>
                <w:rFonts w:ascii="宋体"/>
                <w:b/>
              </w:rPr>
            </w:pPr>
            <w:r>
              <w:rPr>
                <w:rFonts w:hint="eastAsia"/>
                <w:b/>
              </w:rPr>
              <w:t>性别</w:t>
            </w:r>
          </w:p>
        </w:tc>
        <w:tc>
          <w:tcPr>
            <w:tcW w:w="1077" w:type="dxa"/>
            <w:tcBorders>
              <w:top w:val="single" w:sz="4" w:space="0" w:color="auto"/>
              <w:bottom w:val="single" w:sz="4" w:space="0" w:color="auto"/>
            </w:tcBorders>
            <w:vAlign w:val="center"/>
          </w:tcPr>
          <w:p w:rsidR="00122EBD" w:rsidRDefault="00122EBD" w:rsidP="00122EBD">
            <w:pPr>
              <w:spacing w:line="240" w:lineRule="atLeast"/>
              <w:jc w:val="center"/>
              <w:rPr>
                <w:rFonts w:ascii="宋体"/>
                <w:b/>
              </w:rPr>
            </w:pPr>
            <w:r>
              <w:rPr>
                <w:rFonts w:hint="eastAsia"/>
                <w:b/>
              </w:rPr>
              <w:t>技术职称</w:t>
            </w:r>
          </w:p>
        </w:tc>
        <w:tc>
          <w:tcPr>
            <w:tcW w:w="1276" w:type="dxa"/>
            <w:tcBorders>
              <w:top w:val="single" w:sz="4" w:space="0" w:color="auto"/>
              <w:bottom w:val="single" w:sz="4" w:space="0" w:color="auto"/>
            </w:tcBorders>
            <w:vAlign w:val="center"/>
          </w:tcPr>
          <w:p w:rsidR="00122EBD" w:rsidRDefault="00122EBD" w:rsidP="00122EBD">
            <w:pPr>
              <w:spacing w:line="240" w:lineRule="atLeast"/>
              <w:jc w:val="center"/>
              <w:rPr>
                <w:rFonts w:ascii="宋体"/>
                <w:b/>
              </w:rPr>
            </w:pPr>
            <w:r>
              <w:rPr>
                <w:rFonts w:hint="eastAsia"/>
                <w:b/>
              </w:rPr>
              <w:t>文化程度</w:t>
            </w:r>
          </w:p>
        </w:tc>
        <w:tc>
          <w:tcPr>
            <w:tcW w:w="2126" w:type="dxa"/>
            <w:tcBorders>
              <w:top w:val="single" w:sz="4" w:space="0" w:color="auto"/>
              <w:bottom w:val="single" w:sz="4" w:space="0" w:color="auto"/>
            </w:tcBorders>
            <w:vAlign w:val="center"/>
          </w:tcPr>
          <w:p w:rsidR="00122EBD" w:rsidRDefault="00122EBD" w:rsidP="00122EBD">
            <w:pPr>
              <w:spacing w:line="240" w:lineRule="atLeast"/>
              <w:jc w:val="center"/>
              <w:rPr>
                <w:rFonts w:ascii="宋体"/>
                <w:b/>
              </w:rPr>
            </w:pPr>
            <w:r>
              <w:rPr>
                <w:rFonts w:hint="eastAsia"/>
                <w:b/>
              </w:rPr>
              <w:t>工作单位</w:t>
            </w:r>
          </w:p>
        </w:tc>
        <w:tc>
          <w:tcPr>
            <w:tcW w:w="1556" w:type="dxa"/>
            <w:tcBorders>
              <w:top w:val="single" w:sz="4" w:space="0" w:color="auto"/>
              <w:bottom w:val="single" w:sz="4" w:space="0" w:color="auto"/>
            </w:tcBorders>
            <w:vAlign w:val="center"/>
          </w:tcPr>
          <w:p w:rsidR="00122EBD" w:rsidRDefault="00122EBD" w:rsidP="00122EBD">
            <w:pPr>
              <w:spacing w:line="240" w:lineRule="atLeast"/>
              <w:jc w:val="center"/>
              <w:rPr>
                <w:rFonts w:ascii="宋体"/>
                <w:b/>
              </w:rPr>
            </w:pPr>
            <w:r>
              <w:rPr>
                <w:rFonts w:ascii="宋体" w:hint="eastAsia"/>
                <w:b/>
              </w:rPr>
              <w:t>贡献</w:t>
            </w:r>
          </w:p>
        </w:tc>
      </w:tr>
      <w:tr w:rsidR="00122EBD" w:rsidTr="00122EBD">
        <w:trPr>
          <w:cantSplit/>
          <w:trHeight w:val="165"/>
        </w:trPr>
        <w:tc>
          <w:tcPr>
            <w:tcW w:w="782" w:type="dxa"/>
            <w:vAlign w:val="center"/>
          </w:tcPr>
          <w:p w:rsidR="00122EBD" w:rsidRDefault="00122EBD" w:rsidP="00122EBD">
            <w:pPr>
              <w:spacing w:line="240" w:lineRule="atLeast"/>
              <w:jc w:val="center"/>
            </w:pPr>
            <w:bookmarkStart w:id="1" w:name="_Hlk452645055"/>
            <w:r>
              <w:t>1</w:t>
            </w:r>
          </w:p>
          <w:p w:rsidR="00122EBD" w:rsidRDefault="00122EBD" w:rsidP="00122EBD">
            <w:pPr>
              <w:spacing w:line="240" w:lineRule="atLeast"/>
              <w:jc w:val="center"/>
            </w:pPr>
          </w:p>
        </w:tc>
        <w:tc>
          <w:tcPr>
            <w:tcW w:w="1077" w:type="dxa"/>
            <w:gridSpan w:val="2"/>
            <w:vAlign w:val="center"/>
          </w:tcPr>
          <w:p w:rsidR="00122EBD" w:rsidRDefault="00122EBD" w:rsidP="00122EBD">
            <w:pPr>
              <w:spacing w:line="240" w:lineRule="atLeast"/>
              <w:jc w:val="center"/>
            </w:pPr>
            <w:bookmarkStart w:id="2" w:name="item_180_1"/>
            <w:bookmarkEnd w:id="2"/>
            <w:r>
              <w:rPr>
                <w:rFonts w:hint="eastAsia"/>
              </w:rPr>
              <w:t>汪祖民</w:t>
            </w:r>
          </w:p>
        </w:tc>
        <w:tc>
          <w:tcPr>
            <w:tcW w:w="892" w:type="dxa"/>
            <w:vAlign w:val="center"/>
          </w:tcPr>
          <w:p w:rsidR="00122EBD" w:rsidRDefault="00122EBD" w:rsidP="00122EBD">
            <w:pPr>
              <w:spacing w:line="240" w:lineRule="atLeast"/>
              <w:jc w:val="center"/>
            </w:pPr>
            <w:bookmarkStart w:id="3" w:name="item_181_1"/>
            <w:bookmarkEnd w:id="3"/>
            <w:r>
              <w:rPr>
                <w:rFonts w:hint="eastAsia"/>
              </w:rPr>
              <w:t>男</w:t>
            </w:r>
          </w:p>
        </w:tc>
        <w:tc>
          <w:tcPr>
            <w:tcW w:w="1077" w:type="dxa"/>
            <w:vAlign w:val="center"/>
          </w:tcPr>
          <w:p w:rsidR="00122EBD" w:rsidRDefault="00122EBD" w:rsidP="00122EBD">
            <w:pPr>
              <w:spacing w:line="240" w:lineRule="atLeast"/>
              <w:jc w:val="center"/>
            </w:pPr>
            <w:bookmarkStart w:id="4" w:name="item_182_1"/>
            <w:bookmarkStart w:id="5" w:name="item_183_1"/>
            <w:bookmarkEnd w:id="4"/>
            <w:bookmarkEnd w:id="5"/>
            <w:r>
              <w:rPr>
                <w:rFonts w:hint="eastAsia"/>
              </w:rPr>
              <w:t>正高</w:t>
            </w:r>
          </w:p>
        </w:tc>
        <w:tc>
          <w:tcPr>
            <w:tcW w:w="1276" w:type="dxa"/>
            <w:vAlign w:val="center"/>
          </w:tcPr>
          <w:p w:rsidR="00122EBD" w:rsidRDefault="00122EBD" w:rsidP="00122EBD">
            <w:pPr>
              <w:spacing w:line="240" w:lineRule="atLeast"/>
              <w:jc w:val="center"/>
            </w:pPr>
            <w:bookmarkStart w:id="6" w:name="item_184_1"/>
            <w:bookmarkEnd w:id="6"/>
            <w:r>
              <w:rPr>
                <w:rFonts w:hint="eastAsia"/>
              </w:rPr>
              <w:t>博士研究生</w:t>
            </w:r>
          </w:p>
        </w:tc>
        <w:tc>
          <w:tcPr>
            <w:tcW w:w="2126" w:type="dxa"/>
            <w:vAlign w:val="center"/>
          </w:tcPr>
          <w:p w:rsidR="00122EBD" w:rsidRDefault="00122EBD" w:rsidP="00122EBD">
            <w:pPr>
              <w:spacing w:line="240" w:lineRule="atLeast"/>
              <w:jc w:val="center"/>
            </w:pPr>
            <w:bookmarkStart w:id="7" w:name="item_188_1"/>
            <w:bookmarkStart w:id="8" w:name="item_185_1"/>
            <w:bookmarkEnd w:id="7"/>
            <w:bookmarkEnd w:id="8"/>
            <w:r>
              <w:rPr>
                <w:rFonts w:hint="eastAsia"/>
              </w:rPr>
              <w:t>大连大学</w:t>
            </w:r>
          </w:p>
        </w:tc>
        <w:tc>
          <w:tcPr>
            <w:tcW w:w="1556" w:type="dxa"/>
          </w:tcPr>
          <w:p w:rsidR="00122EBD" w:rsidRDefault="00122EBD" w:rsidP="00122EBD">
            <w:pPr>
              <w:spacing w:line="240" w:lineRule="atLeast"/>
              <w:rPr>
                <w:rFonts w:ascii="Times New Roman" w:hint="eastAsia"/>
              </w:rPr>
            </w:pPr>
            <w:r>
              <w:rPr>
                <w:rFonts w:hint="eastAsia"/>
              </w:rPr>
              <w:t>项目团</w:t>
            </w:r>
            <w:r>
              <w:t>队</w:t>
            </w:r>
            <w:r>
              <w:rPr>
                <w:rFonts w:hint="eastAsia"/>
              </w:rPr>
              <w:t>管理、智</w:t>
            </w:r>
            <w:r>
              <w:t>慧医疗</w:t>
            </w:r>
            <w:r>
              <w:rPr>
                <w:rFonts w:hint="eastAsia"/>
              </w:rPr>
              <w:t>应</w:t>
            </w:r>
            <w:r>
              <w:t>用、相关</w:t>
            </w:r>
            <w:r>
              <w:rPr>
                <w:rFonts w:hint="eastAsia"/>
              </w:rPr>
              <w:t>专利成</w:t>
            </w:r>
            <w:r>
              <w:t>果转</w:t>
            </w:r>
            <w:r>
              <w:rPr>
                <w:rFonts w:hint="eastAsia"/>
              </w:rPr>
              <w:t>化</w:t>
            </w:r>
          </w:p>
        </w:tc>
      </w:tr>
      <w:tr w:rsidR="00122EBD" w:rsidTr="00122EBD">
        <w:trPr>
          <w:cantSplit/>
          <w:trHeight w:val="165"/>
        </w:trPr>
        <w:tc>
          <w:tcPr>
            <w:tcW w:w="782" w:type="dxa"/>
            <w:vAlign w:val="center"/>
          </w:tcPr>
          <w:p w:rsidR="00122EBD" w:rsidRDefault="00122EBD" w:rsidP="00122EBD">
            <w:pPr>
              <w:spacing w:line="240" w:lineRule="atLeast"/>
              <w:jc w:val="center"/>
            </w:pPr>
            <w:r>
              <w:t>2</w:t>
            </w:r>
          </w:p>
          <w:p w:rsidR="00122EBD" w:rsidRDefault="00122EBD" w:rsidP="00122EBD">
            <w:pPr>
              <w:spacing w:line="240" w:lineRule="atLeast"/>
              <w:jc w:val="center"/>
            </w:pPr>
          </w:p>
        </w:tc>
        <w:tc>
          <w:tcPr>
            <w:tcW w:w="1077" w:type="dxa"/>
            <w:gridSpan w:val="2"/>
            <w:vAlign w:val="center"/>
          </w:tcPr>
          <w:p w:rsidR="00122EBD" w:rsidRDefault="00122EBD" w:rsidP="00122EBD">
            <w:pPr>
              <w:spacing w:line="240" w:lineRule="atLeast"/>
              <w:jc w:val="center"/>
            </w:pPr>
            <w:bookmarkStart w:id="9" w:name="item_180_2"/>
            <w:bookmarkEnd w:id="9"/>
            <w:r>
              <w:rPr>
                <w:rFonts w:hint="eastAsia"/>
              </w:rPr>
              <w:t>王兴维</w:t>
            </w:r>
          </w:p>
        </w:tc>
        <w:tc>
          <w:tcPr>
            <w:tcW w:w="892" w:type="dxa"/>
            <w:vAlign w:val="center"/>
          </w:tcPr>
          <w:p w:rsidR="00122EBD" w:rsidRDefault="00122EBD" w:rsidP="00122EBD">
            <w:pPr>
              <w:spacing w:line="240" w:lineRule="atLeast"/>
              <w:jc w:val="center"/>
            </w:pPr>
            <w:bookmarkStart w:id="10" w:name="item_181_2"/>
            <w:bookmarkEnd w:id="10"/>
            <w:r>
              <w:rPr>
                <w:rFonts w:hint="eastAsia"/>
              </w:rPr>
              <w:t>男</w:t>
            </w:r>
          </w:p>
        </w:tc>
        <w:tc>
          <w:tcPr>
            <w:tcW w:w="1077" w:type="dxa"/>
            <w:vAlign w:val="center"/>
          </w:tcPr>
          <w:p w:rsidR="00122EBD" w:rsidRDefault="00122EBD" w:rsidP="00122EBD">
            <w:pPr>
              <w:spacing w:line="240" w:lineRule="atLeast"/>
              <w:jc w:val="center"/>
            </w:pPr>
            <w:bookmarkStart w:id="11" w:name="item_182_2"/>
            <w:bookmarkStart w:id="12" w:name="item_183_2"/>
            <w:bookmarkEnd w:id="11"/>
            <w:bookmarkEnd w:id="12"/>
            <w:r>
              <w:rPr>
                <w:rFonts w:hint="eastAsia"/>
              </w:rPr>
              <w:t>正高</w:t>
            </w:r>
          </w:p>
        </w:tc>
        <w:tc>
          <w:tcPr>
            <w:tcW w:w="1276" w:type="dxa"/>
            <w:vAlign w:val="center"/>
          </w:tcPr>
          <w:p w:rsidR="00122EBD" w:rsidRDefault="00122EBD" w:rsidP="00122EBD">
            <w:pPr>
              <w:spacing w:line="240" w:lineRule="atLeast"/>
              <w:jc w:val="center"/>
            </w:pPr>
            <w:bookmarkStart w:id="13" w:name="item_184_2"/>
            <w:bookmarkEnd w:id="13"/>
            <w:r>
              <w:rPr>
                <w:rFonts w:hint="eastAsia"/>
              </w:rPr>
              <w:t>硕士研究生</w:t>
            </w:r>
          </w:p>
        </w:tc>
        <w:tc>
          <w:tcPr>
            <w:tcW w:w="2126" w:type="dxa"/>
            <w:vAlign w:val="center"/>
          </w:tcPr>
          <w:p w:rsidR="00122EBD" w:rsidRDefault="00122EBD" w:rsidP="00122EBD">
            <w:pPr>
              <w:spacing w:line="240" w:lineRule="atLeast"/>
              <w:jc w:val="center"/>
            </w:pPr>
            <w:bookmarkStart w:id="14" w:name="item_188_2"/>
            <w:bookmarkStart w:id="15" w:name="item_185_2"/>
            <w:bookmarkEnd w:id="14"/>
            <w:bookmarkEnd w:id="15"/>
            <w:r>
              <w:rPr>
                <w:rFonts w:hint="eastAsia"/>
              </w:rPr>
              <w:t>心医国际数字医疗系统（大连）有限公司</w:t>
            </w:r>
          </w:p>
        </w:tc>
        <w:tc>
          <w:tcPr>
            <w:tcW w:w="1556" w:type="dxa"/>
          </w:tcPr>
          <w:p w:rsidR="00122EBD" w:rsidRDefault="00122EBD" w:rsidP="00122EBD">
            <w:pPr>
              <w:spacing w:line="240" w:lineRule="atLeast"/>
              <w:rPr>
                <w:rFonts w:hint="eastAsia"/>
              </w:rPr>
            </w:pPr>
            <w:r>
              <w:rPr>
                <w:rFonts w:hint="eastAsia"/>
              </w:rPr>
              <w:t>建立了云端心电图会诊平台、远程医疗应用医</w:t>
            </w:r>
            <w:r>
              <w:t>院</w:t>
            </w:r>
            <w:r>
              <w:rPr>
                <w:rFonts w:hint="eastAsia"/>
              </w:rPr>
              <w:t>推</w:t>
            </w:r>
            <w:r>
              <w:t>广</w:t>
            </w:r>
          </w:p>
        </w:tc>
      </w:tr>
      <w:tr w:rsidR="00122EBD" w:rsidTr="00122EBD">
        <w:trPr>
          <w:cantSplit/>
          <w:trHeight w:val="165"/>
        </w:trPr>
        <w:tc>
          <w:tcPr>
            <w:tcW w:w="782" w:type="dxa"/>
            <w:vAlign w:val="center"/>
          </w:tcPr>
          <w:p w:rsidR="00122EBD" w:rsidRDefault="00122EBD" w:rsidP="00122EBD">
            <w:pPr>
              <w:spacing w:line="240" w:lineRule="atLeast"/>
              <w:jc w:val="center"/>
            </w:pPr>
            <w:r>
              <w:lastRenderedPageBreak/>
              <w:t>3</w:t>
            </w:r>
          </w:p>
          <w:p w:rsidR="00122EBD" w:rsidRDefault="00122EBD" w:rsidP="00122EBD">
            <w:pPr>
              <w:spacing w:line="240" w:lineRule="atLeast"/>
              <w:jc w:val="center"/>
            </w:pPr>
          </w:p>
        </w:tc>
        <w:tc>
          <w:tcPr>
            <w:tcW w:w="1077" w:type="dxa"/>
            <w:gridSpan w:val="2"/>
            <w:vAlign w:val="center"/>
          </w:tcPr>
          <w:p w:rsidR="00122EBD" w:rsidRDefault="00122EBD" w:rsidP="00122EBD">
            <w:pPr>
              <w:spacing w:line="240" w:lineRule="atLeast"/>
              <w:jc w:val="center"/>
            </w:pPr>
            <w:bookmarkStart w:id="16" w:name="item_180_3"/>
            <w:bookmarkEnd w:id="16"/>
            <w:r>
              <w:rPr>
                <w:rFonts w:hint="eastAsia"/>
              </w:rPr>
              <w:t>季长清</w:t>
            </w:r>
          </w:p>
        </w:tc>
        <w:tc>
          <w:tcPr>
            <w:tcW w:w="892" w:type="dxa"/>
            <w:vAlign w:val="center"/>
          </w:tcPr>
          <w:p w:rsidR="00122EBD" w:rsidRDefault="00122EBD" w:rsidP="00122EBD">
            <w:pPr>
              <w:spacing w:line="240" w:lineRule="atLeast"/>
              <w:jc w:val="center"/>
            </w:pPr>
            <w:bookmarkStart w:id="17" w:name="item_181_3"/>
            <w:bookmarkEnd w:id="17"/>
            <w:r>
              <w:rPr>
                <w:rFonts w:hint="eastAsia"/>
              </w:rPr>
              <w:t>男</w:t>
            </w:r>
          </w:p>
        </w:tc>
        <w:tc>
          <w:tcPr>
            <w:tcW w:w="1077" w:type="dxa"/>
            <w:vAlign w:val="center"/>
          </w:tcPr>
          <w:p w:rsidR="00122EBD" w:rsidRDefault="00122EBD" w:rsidP="00122EBD">
            <w:pPr>
              <w:spacing w:line="240" w:lineRule="atLeast"/>
              <w:jc w:val="center"/>
            </w:pPr>
            <w:bookmarkStart w:id="18" w:name="item_182_3"/>
            <w:bookmarkStart w:id="19" w:name="item_183_3"/>
            <w:bookmarkEnd w:id="18"/>
            <w:bookmarkEnd w:id="19"/>
            <w:r>
              <w:rPr>
                <w:rFonts w:hint="eastAsia"/>
              </w:rPr>
              <w:t>副高</w:t>
            </w:r>
          </w:p>
        </w:tc>
        <w:tc>
          <w:tcPr>
            <w:tcW w:w="1276" w:type="dxa"/>
            <w:vAlign w:val="center"/>
          </w:tcPr>
          <w:p w:rsidR="00122EBD" w:rsidRDefault="00122EBD" w:rsidP="00122EBD">
            <w:pPr>
              <w:spacing w:line="240" w:lineRule="atLeast"/>
              <w:jc w:val="center"/>
            </w:pPr>
            <w:bookmarkStart w:id="20" w:name="item_184_3"/>
            <w:bookmarkEnd w:id="20"/>
            <w:r>
              <w:rPr>
                <w:rFonts w:hint="eastAsia"/>
              </w:rPr>
              <w:t>博士研究生</w:t>
            </w:r>
          </w:p>
        </w:tc>
        <w:tc>
          <w:tcPr>
            <w:tcW w:w="2126" w:type="dxa"/>
            <w:vAlign w:val="center"/>
          </w:tcPr>
          <w:p w:rsidR="00122EBD" w:rsidRDefault="00122EBD" w:rsidP="00122EBD">
            <w:pPr>
              <w:spacing w:line="240" w:lineRule="atLeast"/>
              <w:jc w:val="center"/>
            </w:pPr>
            <w:bookmarkStart w:id="21" w:name="item_188_3"/>
            <w:bookmarkStart w:id="22" w:name="item_185_3"/>
            <w:bookmarkEnd w:id="21"/>
            <w:bookmarkEnd w:id="22"/>
            <w:r>
              <w:rPr>
                <w:rFonts w:hint="eastAsia"/>
              </w:rPr>
              <w:t>大连大学</w:t>
            </w:r>
          </w:p>
        </w:tc>
        <w:tc>
          <w:tcPr>
            <w:tcW w:w="1556" w:type="dxa"/>
          </w:tcPr>
          <w:p w:rsidR="00122EBD" w:rsidRDefault="00122EBD" w:rsidP="00122EBD">
            <w:pPr>
              <w:spacing w:line="240" w:lineRule="atLeast"/>
            </w:pPr>
            <w:r>
              <w:rPr>
                <w:rFonts w:hint="eastAsia"/>
              </w:rPr>
              <w:t>移动医疗，云</w:t>
            </w:r>
            <w:r>
              <w:t>系统设计、医疗</w:t>
            </w:r>
            <w:r>
              <w:rPr>
                <w:rFonts w:hint="eastAsia"/>
              </w:rPr>
              <w:t>大数据分析</w:t>
            </w:r>
          </w:p>
        </w:tc>
      </w:tr>
      <w:tr w:rsidR="00122EBD" w:rsidTr="00122EBD">
        <w:trPr>
          <w:cantSplit/>
          <w:trHeight w:val="165"/>
        </w:trPr>
        <w:tc>
          <w:tcPr>
            <w:tcW w:w="782" w:type="dxa"/>
            <w:vAlign w:val="center"/>
          </w:tcPr>
          <w:p w:rsidR="00122EBD" w:rsidRDefault="00122EBD" w:rsidP="00122EBD">
            <w:pPr>
              <w:spacing w:line="240" w:lineRule="atLeast"/>
              <w:jc w:val="center"/>
            </w:pPr>
            <w:r>
              <w:t>4</w:t>
            </w:r>
          </w:p>
          <w:p w:rsidR="00122EBD" w:rsidRDefault="00122EBD" w:rsidP="00122EBD">
            <w:pPr>
              <w:spacing w:line="240" w:lineRule="atLeast"/>
              <w:jc w:val="center"/>
            </w:pPr>
          </w:p>
        </w:tc>
        <w:tc>
          <w:tcPr>
            <w:tcW w:w="1077" w:type="dxa"/>
            <w:gridSpan w:val="2"/>
            <w:vAlign w:val="center"/>
          </w:tcPr>
          <w:p w:rsidR="00122EBD" w:rsidRDefault="00122EBD" w:rsidP="00122EBD">
            <w:pPr>
              <w:spacing w:line="240" w:lineRule="atLeast"/>
              <w:jc w:val="center"/>
            </w:pPr>
            <w:bookmarkStart w:id="23" w:name="item_180_4"/>
            <w:bookmarkEnd w:id="23"/>
            <w:r>
              <w:rPr>
                <w:rFonts w:hint="eastAsia"/>
              </w:rPr>
              <w:t>李漾</w:t>
            </w:r>
          </w:p>
        </w:tc>
        <w:tc>
          <w:tcPr>
            <w:tcW w:w="892" w:type="dxa"/>
            <w:vAlign w:val="center"/>
          </w:tcPr>
          <w:p w:rsidR="00122EBD" w:rsidRDefault="00122EBD" w:rsidP="00122EBD">
            <w:pPr>
              <w:spacing w:line="240" w:lineRule="atLeast"/>
              <w:jc w:val="center"/>
            </w:pPr>
            <w:bookmarkStart w:id="24" w:name="item_181_4"/>
            <w:bookmarkEnd w:id="24"/>
            <w:r>
              <w:rPr>
                <w:rFonts w:hint="eastAsia"/>
              </w:rPr>
              <w:t>男</w:t>
            </w:r>
          </w:p>
        </w:tc>
        <w:tc>
          <w:tcPr>
            <w:tcW w:w="1077" w:type="dxa"/>
            <w:vAlign w:val="center"/>
          </w:tcPr>
          <w:p w:rsidR="00122EBD" w:rsidRDefault="00122EBD" w:rsidP="00122EBD">
            <w:pPr>
              <w:spacing w:line="240" w:lineRule="atLeast"/>
              <w:jc w:val="center"/>
            </w:pPr>
            <w:bookmarkStart w:id="25" w:name="item_182_4"/>
            <w:bookmarkStart w:id="26" w:name="item_183_4"/>
            <w:bookmarkEnd w:id="25"/>
            <w:bookmarkEnd w:id="26"/>
            <w:r>
              <w:rPr>
                <w:rFonts w:hint="eastAsia"/>
              </w:rPr>
              <w:t>正高</w:t>
            </w:r>
          </w:p>
        </w:tc>
        <w:tc>
          <w:tcPr>
            <w:tcW w:w="1276" w:type="dxa"/>
            <w:vAlign w:val="center"/>
          </w:tcPr>
          <w:p w:rsidR="00122EBD" w:rsidRDefault="00122EBD" w:rsidP="00122EBD">
            <w:pPr>
              <w:spacing w:line="240" w:lineRule="atLeast"/>
              <w:jc w:val="center"/>
            </w:pPr>
            <w:bookmarkStart w:id="27" w:name="item_184_4"/>
            <w:bookmarkEnd w:id="27"/>
            <w:r>
              <w:rPr>
                <w:rFonts w:hint="eastAsia"/>
              </w:rPr>
              <w:t>博士研究生</w:t>
            </w:r>
          </w:p>
        </w:tc>
        <w:tc>
          <w:tcPr>
            <w:tcW w:w="2126" w:type="dxa"/>
            <w:vAlign w:val="center"/>
          </w:tcPr>
          <w:p w:rsidR="00122EBD" w:rsidRDefault="00122EBD" w:rsidP="00122EBD">
            <w:pPr>
              <w:spacing w:line="240" w:lineRule="atLeast"/>
              <w:jc w:val="center"/>
            </w:pPr>
            <w:bookmarkStart w:id="28" w:name="item_188_4"/>
            <w:bookmarkStart w:id="29" w:name="item_185_4"/>
            <w:bookmarkEnd w:id="28"/>
            <w:bookmarkEnd w:id="29"/>
            <w:r>
              <w:rPr>
                <w:rFonts w:hint="eastAsia"/>
              </w:rPr>
              <w:t>大连云动力科技有限公司</w:t>
            </w:r>
          </w:p>
        </w:tc>
        <w:tc>
          <w:tcPr>
            <w:tcW w:w="1556" w:type="dxa"/>
          </w:tcPr>
          <w:p w:rsidR="00122EBD" w:rsidRDefault="00122EBD" w:rsidP="00122EBD">
            <w:pPr>
              <w:spacing w:line="240" w:lineRule="atLeast"/>
              <w:rPr>
                <w:rFonts w:hint="eastAsia"/>
              </w:rPr>
            </w:pPr>
            <w:r>
              <w:rPr>
                <w:rFonts w:hint="eastAsia"/>
              </w:rPr>
              <w:t>心</w:t>
            </w:r>
            <w:r>
              <w:t>宝等</w:t>
            </w:r>
            <w:r>
              <w:rPr>
                <w:rFonts w:hint="eastAsia"/>
              </w:rPr>
              <w:t>医疗终端研发应</w:t>
            </w:r>
            <w:r>
              <w:t>用</w:t>
            </w:r>
            <w:r>
              <w:rPr>
                <w:rFonts w:hint="eastAsia"/>
              </w:rPr>
              <w:t>，大数据存储系</w:t>
            </w:r>
            <w:r>
              <w:t>统研发</w:t>
            </w:r>
          </w:p>
        </w:tc>
      </w:tr>
      <w:tr w:rsidR="00122EBD" w:rsidTr="00122EBD">
        <w:trPr>
          <w:cantSplit/>
          <w:trHeight w:val="165"/>
        </w:trPr>
        <w:tc>
          <w:tcPr>
            <w:tcW w:w="782" w:type="dxa"/>
            <w:vAlign w:val="center"/>
          </w:tcPr>
          <w:p w:rsidR="00122EBD" w:rsidRDefault="00122EBD" w:rsidP="00122EBD">
            <w:pPr>
              <w:spacing w:line="240" w:lineRule="atLeast"/>
              <w:jc w:val="center"/>
            </w:pPr>
            <w:r>
              <w:t>5</w:t>
            </w:r>
          </w:p>
          <w:p w:rsidR="00122EBD" w:rsidRDefault="00122EBD" w:rsidP="00122EBD">
            <w:pPr>
              <w:spacing w:line="240" w:lineRule="atLeast"/>
              <w:jc w:val="center"/>
            </w:pPr>
          </w:p>
        </w:tc>
        <w:tc>
          <w:tcPr>
            <w:tcW w:w="1077" w:type="dxa"/>
            <w:gridSpan w:val="2"/>
            <w:vAlign w:val="center"/>
          </w:tcPr>
          <w:p w:rsidR="00122EBD" w:rsidRDefault="00122EBD" w:rsidP="00122EBD">
            <w:pPr>
              <w:spacing w:line="240" w:lineRule="atLeast"/>
              <w:jc w:val="center"/>
            </w:pPr>
            <w:bookmarkStart w:id="30" w:name="item_180_5"/>
            <w:bookmarkEnd w:id="30"/>
            <w:r>
              <w:rPr>
                <w:rFonts w:hint="eastAsia"/>
              </w:rPr>
              <w:t>陶帅</w:t>
            </w:r>
          </w:p>
        </w:tc>
        <w:tc>
          <w:tcPr>
            <w:tcW w:w="892" w:type="dxa"/>
            <w:vAlign w:val="center"/>
          </w:tcPr>
          <w:p w:rsidR="00122EBD" w:rsidRDefault="00122EBD" w:rsidP="00122EBD">
            <w:pPr>
              <w:spacing w:line="240" w:lineRule="atLeast"/>
              <w:jc w:val="center"/>
            </w:pPr>
            <w:bookmarkStart w:id="31" w:name="item_181_5"/>
            <w:bookmarkEnd w:id="31"/>
            <w:r>
              <w:rPr>
                <w:rFonts w:hint="eastAsia"/>
              </w:rPr>
              <w:t>男</w:t>
            </w:r>
          </w:p>
        </w:tc>
        <w:tc>
          <w:tcPr>
            <w:tcW w:w="1077" w:type="dxa"/>
            <w:vAlign w:val="center"/>
          </w:tcPr>
          <w:p w:rsidR="00122EBD" w:rsidRDefault="00122EBD" w:rsidP="00122EBD">
            <w:pPr>
              <w:spacing w:line="240" w:lineRule="atLeast"/>
              <w:jc w:val="center"/>
            </w:pPr>
            <w:bookmarkStart w:id="32" w:name="item_182_5"/>
            <w:bookmarkStart w:id="33" w:name="item_183_5"/>
            <w:bookmarkEnd w:id="32"/>
            <w:bookmarkEnd w:id="33"/>
            <w:r>
              <w:rPr>
                <w:rFonts w:hint="eastAsia"/>
              </w:rPr>
              <w:t>中级</w:t>
            </w:r>
          </w:p>
        </w:tc>
        <w:tc>
          <w:tcPr>
            <w:tcW w:w="1276" w:type="dxa"/>
            <w:vAlign w:val="center"/>
          </w:tcPr>
          <w:p w:rsidR="00122EBD" w:rsidRDefault="00122EBD" w:rsidP="00122EBD">
            <w:pPr>
              <w:spacing w:line="240" w:lineRule="atLeast"/>
              <w:jc w:val="center"/>
            </w:pPr>
            <w:bookmarkStart w:id="34" w:name="item_184_5"/>
            <w:bookmarkEnd w:id="34"/>
            <w:r>
              <w:rPr>
                <w:rFonts w:hint="eastAsia"/>
              </w:rPr>
              <w:t>博士研究生</w:t>
            </w:r>
          </w:p>
        </w:tc>
        <w:tc>
          <w:tcPr>
            <w:tcW w:w="2126" w:type="dxa"/>
            <w:vAlign w:val="center"/>
          </w:tcPr>
          <w:p w:rsidR="00122EBD" w:rsidRDefault="00122EBD" w:rsidP="00122EBD">
            <w:pPr>
              <w:spacing w:line="240" w:lineRule="atLeast"/>
              <w:jc w:val="center"/>
            </w:pPr>
            <w:bookmarkStart w:id="35" w:name="item_188_5"/>
            <w:bookmarkStart w:id="36" w:name="item_185_5"/>
            <w:bookmarkEnd w:id="35"/>
            <w:bookmarkEnd w:id="36"/>
            <w:r>
              <w:rPr>
                <w:rFonts w:hint="eastAsia"/>
              </w:rPr>
              <w:t>大连大学</w:t>
            </w:r>
          </w:p>
        </w:tc>
        <w:tc>
          <w:tcPr>
            <w:tcW w:w="1556" w:type="dxa"/>
          </w:tcPr>
          <w:p w:rsidR="00122EBD" w:rsidRDefault="00122EBD" w:rsidP="00122EBD">
            <w:pPr>
              <w:spacing w:line="240" w:lineRule="atLeast"/>
              <w:rPr>
                <w:rFonts w:hint="eastAsia"/>
              </w:rPr>
            </w:pPr>
            <w:r w:rsidRPr="00122EBD">
              <w:rPr>
                <w:rFonts w:hint="eastAsia"/>
              </w:rPr>
              <w:t>研究提出室内环境多行为识别及异常行为实时监测方法</w:t>
            </w:r>
            <w:r>
              <w:rPr>
                <w:rFonts w:hint="eastAsia"/>
              </w:rPr>
              <w:t>、</w:t>
            </w:r>
            <w:r>
              <w:t>数据处理</w:t>
            </w:r>
          </w:p>
        </w:tc>
      </w:tr>
      <w:tr w:rsidR="00122EBD" w:rsidTr="00122EBD">
        <w:trPr>
          <w:cantSplit/>
          <w:trHeight w:val="165"/>
        </w:trPr>
        <w:tc>
          <w:tcPr>
            <w:tcW w:w="782" w:type="dxa"/>
            <w:vAlign w:val="center"/>
          </w:tcPr>
          <w:p w:rsidR="00122EBD" w:rsidRDefault="00122EBD" w:rsidP="00122EBD">
            <w:pPr>
              <w:spacing w:line="240" w:lineRule="atLeast"/>
              <w:jc w:val="center"/>
            </w:pPr>
            <w:r>
              <w:t>6</w:t>
            </w:r>
          </w:p>
          <w:p w:rsidR="00122EBD" w:rsidRDefault="00122EBD" w:rsidP="00122EBD">
            <w:pPr>
              <w:spacing w:line="240" w:lineRule="atLeast"/>
              <w:jc w:val="center"/>
            </w:pPr>
          </w:p>
        </w:tc>
        <w:tc>
          <w:tcPr>
            <w:tcW w:w="1077" w:type="dxa"/>
            <w:gridSpan w:val="2"/>
            <w:vAlign w:val="center"/>
          </w:tcPr>
          <w:p w:rsidR="00122EBD" w:rsidRDefault="00122EBD" w:rsidP="00122EBD">
            <w:pPr>
              <w:spacing w:line="240" w:lineRule="atLeast"/>
              <w:jc w:val="center"/>
            </w:pPr>
            <w:bookmarkStart w:id="37" w:name="item_180_6"/>
            <w:bookmarkEnd w:id="37"/>
            <w:r>
              <w:rPr>
                <w:rFonts w:hint="eastAsia"/>
              </w:rPr>
              <w:t>王宝凤</w:t>
            </w:r>
          </w:p>
        </w:tc>
        <w:tc>
          <w:tcPr>
            <w:tcW w:w="892" w:type="dxa"/>
            <w:vAlign w:val="center"/>
          </w:tcPr>
          <w:p w:rsidR="00122EBD" w:rsidRDefault="00122EBD" w:rsidP="00122EBD">
            <w:pPr>
              <w:spacing w:line="240" w:lineRule="atLeast"/>
              <w:jc w:val="center"/>
            </w:pPr>
            <w:bookmarkStart w:id="38" w:name="item_181_6"/>
            <w:bookmarkEnd w:id="38"/>
            <w:r>
              <w:rPr>
                <w:rFonts w:hint="eastAsia"/>
              </w:rPr>
              <w:t>女</w:t>
            </w:r>
          </w:p>
        </w:tc>
        <w:tc>
          <w:tcPr>
            <w:tcW w:w="1077" w:type="dxa"/>
            <w:vAlign w:val="center"/>
          </w:tcPr>
          <w:p w:rsidR="00122EBD" w:rsidRDefault="00122EBD" w:rsidP="00122EBD">
            <w:pPr>
              <w:spacing w:line="240" w:lineRule="atLeast"/>
              <w:jc w:val="center"/>
            </w:pPr>
            <w:bookmarkStart w:id="39" w:name="item_182_6"/>
            <w:bookmarkStart w:id="40" w:name="item_183_6"/>
            <w:bookmarkEnd w:id="39"/>
            <w:bookmarkEnd w:id="40"/>
            <w:r>
              <w:rPr>
                <w:rFonts w:hint="eastAsia"/>
              </w:rPr>
              <w:t>中级</w:t>
            </w:r>
          </w:p>
        </w:tc>
        <w:tc>
          <w:tcPr>
            <w:tcW w:w="1276" w:type="dxa"/>
            <w:vAlign w:val="center"/>
          </w:tcPr>
          <w:p w:rsidR="00122EBD" w:rsidRDefault="00122EBD" w:rsidP="00122EBD">
            <w:pPr>
              <w:spacing w:line="240" w:lineRule="atLeast"/>
              <w:jc w:val="center"/>
            </w:pPr>
            <w:bookmarkStart w:id="41" w:name="item_184_6"/>
            <w:bookmarkEnd w:id="41"/>
            <w:r>
              <w:rPr>
                <w:rFonts w:hint="eastAsia"/>
              </w:rPr>
              <w:t>博士研究生</w:t>
            </w:r>
          </w:p>
        </w:tc>
        <w:tc>
          <w:tcPr>
            <w:tcW w:w="2126" w:type="dxa"/>
            <w:vAlign w:val="center"/>
          </w:tcPr>
          <w:p w:rsidR="00122EBD" w:rsidRDefault="00122EBD" w:rsidP="00122EBD">
            <w:pPr>
              <w:spacing w:line="240" w:lineRule="atLeast"/>
              <w:jc w:val="center"/>
            </w:pPr>
            <w:bookmarkStart w:id="42" w:name="item_188_6"/>
            <w:bookmarkStart w:id="43" w:name="item_185_6"/>
            <w:bookmarkEnd w:id="42"/>
            <w:bookmarkEnd w:id="43"/>
            <w:r>
              <w:rPr>
                <w:rFonts w:hint="eastAsia"/>
              </w:rPr>
              <w:t>大连大学</w:t>
            </w:r>
          </w:p>
        </w:tc>
        <w:tc>
          <w:tcPr>
            <w:tcW w:w="1556" w:type="dxa"/>
          </w:tcPr>
          <w:p w:rsidR="00122EBD" w:rsidRDefault="00122EBD" w:rsidP="00122EBD">
            <w:pPr>
              <w:spacing w:line="240" w:lineRule="atLeast"/>
              <w:rPr>
                <w:rFonts w:hint="eastAsia"/>
              </w:rPr>
            </w:pPr>
            <w:r>
              <w:rPr>
                <w:rFonts w:hint="eastAsia"/>
              </w:rPr>
              <w:t>远</w:t>
            </w:r>
            <w:r>
              <w:t>程控制</w:t>
            </w:r>
            <w:r>
              <w:rPr>
                <w:rFonts w:hint="eastAsia"/>
              </w:rPr>
              <w:t>系统研发，智慧医疗信息采</w:t>
            </w:r>
            <w:r>
              <w:t>集与</w:t>
            </w:r>
            <w:r>
              <w:rPr>
                <w:rFonts w:hint="eastAsia"/>
              </w:rPr>
              <w:t>应</w:t>
            </w:r>
            <w:r>
              <w:t>用</w:t>
            </w:r>
            <w:r>
              <w:rPr>
                <w:rFonts w:hint="eastAsia"/>
              </w:rPr>
              <w:t>开</w:t>
            </w:r>
            <w:r>
              <w:t>发</w:t>
            </w:r>
            <w:r>
              <w:rPr>
                <w:rFonts w:hint="eastAsia"/>
              </w:rPr>
              <w:t>。</w:t>
            </w:r>
          </w:p>
        </w:tc>
      </w:tr>
      <w:bookmarkEnd w:id="1"/>
      <w:tr w:rsidR="00122EBD" w:rsidTr="00122EBD">
        <w:trPr>
          <w:cantSplit/>
          <w:trHeight w:val="165"/>
        </w:trPr>
        <w:tc>
          <w:tcPr>
            <w:tcW w:w="782" w:type="dxa"/>
            <w:vAlign w:val="center"/>
          </w:tcPr>
          <w:p w:rsidR="00122EBD" w:rsidRDefault="00122EBD" w:rsidP="00122EBD">
            <w:pPr>
              <w:spacing w:line="240" w:lineRule="atLeast"/>
              <w:jc w:val="center"/>
            </w:pPr>
            <w:r>
              <w:t>7</w:t>
            </w:r>
          </w:p>
          <w:p w:rsidR="00122EBD" w:rsidRDefault="00122EBD" w:rsidP="00122EBD">
            <w:pPr>
              <w:spacing w:line="240" w:lineRule="atLeast"/>
              <w:jc w:val="center"/>
            </w:pPr>
          </w:p>
        </w:tc>
        <w:tc>
          <w:tcPr>
            <w:tcW w:w="1077" w:type="dxa"/>
            <w:gridSpan w:val="2"/>
            <w:vAlign w:val="center"/>
          </w:tcPr>
          <w:p w:rsidR="00122EBD" w:rsidRDefault="00122EBD" w:rsidP="00122EBD">
            <w:pPr>
              <w:spacing w:line="240" w:lineRule="atLeast"/>
              <w:jc w:val="center"/>
            </w:pPr>
            <w:bookmarkStart w:id="44" w:name="item_180_7"/>
            <w:bookmarkStart w:id="45" w:name="OLE_LINK3"/>
            <w:bookmarkStart w:id="46" w:name="OLE_LINK4"/>
            <w:bookmarkEnd w:id="44"/>
            <w:r>
              <w:rPr>
                <w:rFonts w:hint="eastAsia"/>
              </w:rPr>
              <w:t>郭晓红</w:t>
            </w:r>
            <w:bookmarkEnd w:id="45"/>
            <w:bookmarkEnd w:id="46"/>
          </w:p>
        </w:tc>
        <w:tc>
          <w:tcPr>
            <w:tcW w:w="892" w:type="dxa"/>
            <w:vAlign w:val="center"/>
          </w:tcPr>
          <w:p w:rsidR="00122EBD" w:rsidRDefault="00122EBD" w:rsidP="00122EBD">
            <w:pPr>
              <w:spacing w:line="240" w:lineRule="atLeast"/>
              <w:jc w:val="center"/>
            </w:pPr>
            <w:bookmarkStart w:id="47" w:name="item_181_7"/>
            <w:bookmarkEnd w:id="47"/>
            <w:r>
              <w:rPr>
                <w:rFonts w:hint="eastAsia"/>
              </w:rPr>
              <w:t>女</w:t>
            </w:r>
          </w:p>
        </w:tc>
        <w:tc>
          <w:tcPr>
            <w:tcW w:w="1077" w:type="dxa"/>
            <w:vAlign w:val="center"/>
          </w:tcPr>
          <w:p w:rsidR="00122EBD" w:rsidRDefault="00122EBD" w:rsidP="00122EBD">
            <w:pPr>
              <w:spacing w:line="240" w:lineRule="atLeast"/>
              <w:jc w:val="center"/>
            </w:pPr>
            <w:bookmarkStart w:id="48" w:name="item_182_7"/>
            <w:bookmarkStart w:id="49" w:name="item_183_7"/>
            <w:bookmarkEnd w:id="48"/>
            <w:bookmarkEnd w:id="49"/>
            <w:r>
              <w:rPr>
                <w:rFonts w:hint="eastAsia"/>
              </w:rPr>
              <w:t>副高</w:t>
            </w:r>
          </w:p>
        </w:tc>
        <w:tc>
          <w:tcPr>
            <w:tcW w:w="1276" w:type="dxa"/>
            <w:vAlign w:val="center"/>
          </w:tcPr>
          <w:p w:rsidR="00122EBD" w:rsidRDefault="00122EBD" w:rsidP="00122EBD">
            <w:pPr>
              <w:spacing w:line="240" w:lineRule="atLeast"/>
              <w:jc w:val="center"/>
            </w:pPr>
            <w:bookmarkStart w:id="50" w:name="item_184_7"/>
            <w:bookmarkEnd w:id="50"/>
            <w:r>
              <w:rPr>
                <w:rFonts w:hint="eastAsia"/>
              </w:rPr>
              <w:t>硕士研究生</w:t>
            </w:r>
          </w:p>
        </w:tc>
        <w:tc>
          <w:tcPr>
            <w:tcW w:w="2126" w:type="dxa"/>
            <w:vAlign w:val="center"/>
          </w:tcPr>
          <w:p w:rsidR="00122EBD" w:rsidRDefault="00122EBD" w:rsidP="00122EBD">
            <w:pPr>
              <w:spacing w:line="240" w:lineRule="atLeast"/>
              <w:jc w:val="center"/>
            </w:pPr>
            <w:bookmarkStart w:id="51" w:name="item_188_7"/>
            <w:bookmarkStart w:id="52" w:name="item_185_7"/>
            <w:bookmarkEnd w:id="51"/>
            <w:bookmarkEnd w:id="52"/>
            <w:r>
              <w:rPr>
                <w:rFonts w:hint="eastAsia"/>
              </w:rPr>
              <w:t>心医国际数字医疗系统（大连）有限公司</w:t>
            </w:r>
          </w:p>
        </w:tc>
        <w:tc>
          <w:tcPr>
            <w:tcW w:w="1556" w:type="dxa"/>
          </w:tcPr>
          <w:p w:rsidR="00122EBD" w:rsidRDefault="00122EBD" w:rsidP="00122EBD">
            <w:pPr>
              <w:spacing w:line="240" w:lineRule="atLeast"/>
            </w:pPr>
            <w:r>
              <w:rPr>
                <w:rFonts w:hint="eastAsia"/>
              </w:rPr>
              <w:t>心医系</w:t>
            </w:r>
            <w:r>
              <w:t>列</w:t>
            </w:r>
            <w:r>
              <w:rPr>
                <w:rFonts w:hint="eastAsia"/>
              </w:rPr>
              <w:t>产品研发、远程服务市</w:t>
            </w:r>
            <w:r>
              <w:t>场应用</w:t>
            </w:r>
            <w:r>
              <w:rPr>
                <w:rFonts w:hint="eastAsia"/>
              </w:rPr>
              <w:t>推广</w:t>
            </w:r>
          </w:p>
        </w:tc>
      </w:tr>
    </w:tbl>
    <w:p w:rsidR="00550737" w:rsidRDefault="00550737" w:rsidP="00550737">
      <w:pPr>
        <w:spacing w:beforeLines="50" w:before="156" w:after="100" w:afterAutospacing="1"/>
        <w:jc w:val="center"/>
        <w:rPr>
          <w:rFonts w:ascii="Times New Roman" w:hAnsi="Times New Roman" w:cs="Times New Roman"/>
          <w:color w:val="000000" w:themeColor="text1"/>
          <w:sz w:val="32"/>
        </w:rPr>
      </w:pPr>
      <w:r>
        <w:rPr>
          <w:rFonts w:ascii="Times New Roman" w:hAnsi="Times New Roman" w:cs="Times New Roman" w:hint="eastAsia"/>
          <w:color w:val="000000" w:themeColor="text1"/>
          <w:sz w:val="32"/>
        </w:rPr>
        <w:t>曾获</w:t>
      </w:r>
      <w:r>
        <w:rPr>
          <w:rFonts w:ascii="Times New Roman" w:hAnsi="Times New Roman" w:cs="Times New Roman"/>
          <w:color w:val="000000" w:themeColor="text1"/>
          <w:sz w:val="32"/>
        </w:rPr>
        <w:t>科技</w:t>
      </w:r>
      <w:r>
        <w:rPr>
          <w:rFonts w:ascii="Times New Roman" w:hAnsi="Times New Roman" w:cs="Times New Roman" w:hint="eastAsia"/>
          <w:color w:val="000000" w:themeColor="text1"/>
          <w:sz w:val="32"/>
        </w:rPr>
        <w:t>奖励</w:t>
      </w:r>
    </w:p>
    <w:p w:rsidR="00550737" w:rsidRPr="00550737" w:rsidRDefault="00550737" w:rsidP="00550737">
      <w:pPr>
        <w:spacing w:beforeLines="50" w:before="156" w:after="100" w:afterAutospacing="1"/>
        <w:jc w:val="left"/>
        <w:rPr>
          <w:rFonts w:ascii="Times New Roman" w:hAnsi="Times New Roman" w:cs="Times New Roman"/>
          <w:color w:val="000000" w:themeColor="text1"/>
          <w:sz w:val="32"/>
        </w:rPr>
      </w:pPr>
      <w:r>
        <w:rPr>
          <w:rFonts w:ascii="Times New Roman" w:hAnsi="Times New Roman" w:cs="Times New Roman" w:hint="eastAsia"/>
          <w:color w:val="000000" w:themeColor="text1"/>
          <w:sz w:val="32"/>
        </w:rPr>
        <w:t>无</w:t>
      </w:r>
    </w:p>
    <w:p w:rsidR="00E911A9" w:rsidRPr="00550737" w:rsidRDefault="00E911A9">
      <w:pPr>
        <w:rPr>
          <w:color w:val="000000" w:themeColor="text1"/>
        </w:rPr>
      </w:pPr>
    </w:p>
    <w:sectPr w:rsidR="00E911A9" w:rsidRPr="005507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388" w:rsidRDefault="00124388" w:rsidP="00550737">
      <w:r>
        <w:separator/>
      </w:r>
    </w:p>
  </w:endnote>
  <w:endnote w:type="continuationSeparator" w:id="0">
    <w:p w:rsidR="00124388" w:rsidRDefault="00124388" w:rsidP="00550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ˎ̥">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388" w:rsidRDefault="00124388" w:rsidP="00550737">
      <w:r>
        <w:separator/>
      </w:r>
    </w:p>
  </w:footnote>
  <w:footnote w:type="continuationSeparator" w:id="0">
    <w:p w:rsidR="00124388" w:rsidRDefault="00124388" w:rsidP="005507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41F00"/>
    <w:multiLevelType w:val="singleLevel"/>
    <w:tmpl w:val="02441F00"/>
    <w:lvl w:ilvl="0">
      <w:start w:val="1"/>
      <w:numFmt w:val="japaneseCounting"/>
      <w:lvlText w:val="%1、"/>
      <w:lvlJc w:val="left"/>
      <w:pPr>
        <w:tabs>
          <w:tab w:val="num" w:pos="480"/>
        </w:tabs>
        <w:ind w:left="480" w:hanging="480"/>
      </w:pPr>
      <w:rPr>
        <w:rFonts w:hint="eastAsia"/>
      </w:rPr>
    </w:lvl>
  </w:abstractNum>
  <w:abstractNum w:abstractNumId="1">
    <w:nsid w:val="57AF1BD0"/>
    <w:multiLevelType w:val="hybridMultilevel"/>
    <w:tmpl w:val="4EC0AD04"/>
    <w:lvl w:ilvl="0" w:tplc="AA7E4AFE">
      <w:start w:val="1"/>
      <w:numFmt w:val="decimalEnclosedCircle"/>
      <w:lvlText w:val="%1"/>
      <w:lvlJc w:val="left"/>
      <w:pPr>
        <w:ind w:left="780" w:hanging="360"/>
      </w:pPr>
      <w:rPr>
        <w:rFonts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74147625"/>
    <w:multiLevelType w:val="hybridMultilevel"/>
    <w:tmpl w:val="BBF2E73E"/>
    <w:lvl w:ilvl="0" w:tplc="56764D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1A9"/>
    <w:rsid w:val="000608D0"/>
    <w:rsid w:val="000A17D1"/>
    <w:rsid w:val="000D14C3"/>
    <w:rsid w:val="000F6DDC"/>
    <w:rsid w:val="00107420"/>
    <w:rsid w:val="00122EBD"/>
    <w:rsid w:val="00123A23"/>
    <w:rsid w:val="00124388"/>
    <w:rsid w:val="002220A8"/>
    <w:rsid w:val="00261A3C"/>
    <w:rsid w:val="00264994"/>
    <w:rsid w:val="0032187F"/>
    <w:rsid w:val="00322F80"/>
    <w:rsid w:val="0036388E"/>
    <w:rsid w:val="00375059"/>
    <w:rsid w:val="00377220"/>
    <w:rsid w:val="00465E54"/>
    <w:rsid w:val="004A031F"/>
    <w:rsid w:val="004F0D3D"/>
    <w:rsid w:val="00550737"/>
    <w:rsid w:val="00564A16"/>
    <w:rsid w:val="0062451E"/>
    <w:rsid w:val="006D232F"/>
    <w:rsid w:val="00737D7F"/>
    <w:rsid w:val="0077655B"/>
    <w:rsid w:val="007D08C2"/>
    <w:rsid w:val="007E1B61"/>
    <w:rsid w:val="008D32A2"/>
    <w:rsid w:val="008D4002"/>
    <w:rsid w:val="00A07402"/>
    <w:rsid w:val="00A502FC"/>
    <w:rsid w:val="00A910C0"/>
    <w:rsid w:val="00AD299B"/>
    <w:rsid w:val="00AD45C3"/>
    <w:rsid w:val="00AF4231"/>
    <w:rsid w:val="00CE7C8B"/>
    <w:rsid w:val="00DB4705"/>
    <w:rsid w:val="00E911A9"/>
    <w:rsid w:val="00ED624C"/>
    <w:rsid w:val="00EE1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50F9F6-8148-464A-9BB6-50E40FB7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E911A9"/>
    <w:rPr>
      <w:sz w:val="21"/>
      <w:szCs w:val="21"/>
    </w:rPr>
  </w:style>
  <w:style w:type="paragraph" w:styleId="a4">
    <w:name w:val="annotation text"/>
    <w:basedOn w:val="a"/>
    <w:link w:val="Char"/>
    <w:qFormat/>
    <w:rsid w:val="00E911A9"/>
    <w:pPr>
      <w:jc w:val="left"/>
    </w:pPr>
    <w:rPr>
      <w:rFonts w:ascii="ˎ̥" w:eastAsia="宋体" w:hAnsi="ˎ̥" w:cs="ˎ̥"/>
      <w:szCs w:val="20"/>
    </w:rPr>
  </w:style>
  <w:style w:type="character" w:customStyle="1" w:styleId="Char">
    <w:name w:val="批注文字 Char"/>
    <w:basedOn w:val="a0"/>
    <w:link w:val="a4"/>
    <w:rsid w:val="00E911A9"/>
    <w:rPr>
      <w:rFonts w:ascii="ˎ̥" w:eastAsia="宋体" w:hAnsi="ˎ̥" w:cs="ˎ̥"/>
      <w:szCs w:val="20"/>
    </w:rPr>
  </w:style>
  <w:style w:type="paragraph" w:styleId="a5">
    <w:name w:val="Balloon Text"/>
    <w:basedOn w:val="a"/>
    <w:link w:val="Char0"/>
    <w:uiPriority w:val="99"/>
    <w:semiHidden/>
    <w:unhideWhenUsed/>
    <w:rsid w:val="00E911A9"/>
    <w:rPr>
      <w:sz w:val="18"/>
      <w:szCs w:val="18"/>
    </w:rPr>
  </w:style>
  <w:style w:type="character" w:customStyle="1" w:styleId="Char0">
    <w:name w:val="批注框文本 Char"/>
    <w:basedOn w:val="a0"/>
    <w:link w:val="a5"/>
    <w:uiPriority w:val="99"/>
    <w:semiHidden/>
    <w:rsid w:val="00E911A9"/>
    <w:rPr>
      <w:sz w:val="18"/>
      <w:szCs w:val="18"/>
    </w:rPr>
  </w:style>
  <w:style w:type="paragraph" w:styleId="a6">
    <w:name w:val="List Paragraph"/>
    <w:basedOn w:val="a"/>
    <w:uiPriority w:val="34"/>
    <w:qFormat/>
    <w:rsid w:val="00550737"/>
    <w:pPr>
      <w:ind w:firstLineChars="200" w:firstLine="420"/>
    </w:pPr>
  </w:style>
  <w:style w:type="paragraph" w:styleId="a7">
    <w:name w:val="header"/>
    <w:basedOn w:val="a"/>
    <w:link w:val="Char1"/>
    <w:uiPriority w:val="99"/>
    <w:unhideWhenUsed/>
    <w:rsid w:val="0055073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550737"/>
    <w:rPr>
      <w:sz w:val="18"/>
      <w:szCs w:val="18"/>
    </w:rPr>
  </w:style>
  <w:style w:type="paragraph" w:styleId="a8">
    <w:name w:val="footer"/>
    <w:basedOn w:val="a"/>
    <w:link w:val="Char2"/>
    <w:uiPriority w:val="99"/>
    <w:unhideWhenUsed/>
    <w:rsid w:val="00550737"/>
    <w:pPr>
      <w:tabs>
        <w:tab w:val="center" w:pos="4153"/>
        <w:tab w:val="right" w:pos="8306"/>
      </w:tabs>
      <w:snapToGrid w:val="0"/>
      <w:jc w:val="left"/>
    </w:pPr>
    <w:rPr>
      <w:sz w:val="18"/>
      <w:szCs w:val="18"/>
    </w:rPr>
  </w:style>
  <w:style w:type="character" w:customStyle="1" w:styleId="Char2">
    <w:name w:val="页脚 Char"/>
    <w:basedOn w:val="a0"/>
    <w:link w:val="a8"/>
    <w:uiPriority w:val="99"/>
    <w:rsid w:val="00550737"/>
    <w:rPr>
      <w:sz w:val="18"/>
      <w:szCs w:val="18"/>
    </w:rPr>
  </w:style>
  <w:style w:type="paragraph" w:styleId="a9">
    <w:name w:val="Plain Text"/>
    <w:basedOn w:val="a"/>
    <w:link w:val="Char3"/>
    <w:uiPriority w:val="99"/>
    <w:semiHidden/>
    <w:unhideWhenUsed/>
    <w:rsid w:val="008D32A2"/>
    <w:pPr>
      <w:widowControl/>
      <w:spacing w:before="100" w:beforeAutospacing="1" w:after="100" w:afterAutospacing="1"/>
      <w:jc w:val="left"/>
    </w:pPr>
    <w:rPr>
      <w:rFonts w:ascii="宋体" w:eastAsia="宋体" w:hAnsi="宋体" w:cs="宋体"/>
      <w:kern w:val="0"/>
      <w:sz w:val="24"/>
      <w:szCs w:val="24"/>
    </w:rPr>
  </w:style>
  <w:style w:type="character" w:customStyle="1" w:styleId="Char3">
    <w:name w:val="纯文本 Char"/>
    <w:basedOn w:val="a0"/>
    <w:link w:val="a9"/>
    <w:uiPriority w:val="99"/>
    <w:semiHidden/>
    <w:rsid w:val="008D32A2"/>
    <w:rPr>
      <w:rFonts w:ascii="宋体" w:eastAsia="宋体" w:hAnsi="宋体" w:cs="宋体"/>
      <w:kern w:val="0"/>
      <w:sz w:val="24"/>
      <w:szCs w:val="24"/>
    </w:rPr>
  </w:style>
  <w:style w:type="character" w:customStyle="1" w:styleId="apple-converted-space">
    <w:name w:val="apple-converted-space"/>
    <w:basedOn w:val="a0"/>
    <w:rsid w:val="00107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514">
      <w:bodyDiv w:val="1"/>
      <w:marLeft w:val="0"/>
      <w:marRight w:val="0"/>
      <w:marTop w:val="0"/>
      <w:marBottom w:val="0"/>
      <w:divBdr>
        <w:top w:val="none" w:sz="0" w:space="0" w:color="auto"/>
        <w:left w:val="none" w:sz="0" w:space="0" w:color="auto"/>
        <w:bottom w:val="none" w:sz="0" w:space="0" w:color="auto"/>
        <w:right w:val="none" w:sz="0" w:space="0" w:color="auto"/>
      </w:divBdr>
    </w:div>
    <w:div w:id="209611144">
      <w:bodyDiv w:val="1"/>
      <w:marLeft w:val="0"/>
      <w:marRight w:val="0"/>
      <w:marTop w:val="0"/>
      <w:marBottom w:val="0"/>
      <w:divBdr>
        <w:top w:val="none" w:sz="0" w:space="0" w:color="auto"/>
        <w:left w:val="none" w:sz="0" w:space="0" w:color="auto"/>
        <w:bottom w:val="none" w:sz="0" w:space="0" w:color="auto"/>
        <w:right w:val="none" w:sz="0" w:space="0" w:color="auto"/>
      </w:divBdr>
      <w:divsChild>
        <w:div w:id="2006085286">
          <w:marLeft w:val="0"/>
          <w:marRight w:val="0"/>
          <w:marTop w:val="100"/>
          <w:marBottom w:val="100"/>
          <w:divBdr>
            <w:top w:val="none" w:sz="0" w:space="0" w:color="auto"/>
            <w:left w:val="none" w:sz="0" w:space="0" w:color="auto"/>
            <w:bottom w:val="none" w:sz="0" w:space="0" w:color="auto"/>
            <w:right w:val="none" w:sz="0" w:space="0" w:color="auto"/>
          </w:divBdr>
          <w:divsChild>
            <w:div w:id="1045369210">
              <w:marLeft w:val="0"/>
              <w:marRight w:val="0"/>
              <w:marTop w:val="0"/>
              <w:marBottom w:val="0"/>
              <w:divBdr>
                <w:top w:val="single" w:sz="6" w:space="0" w:color="D4D4D4"/>
                <w:left w:val="single" w:sz="6" w:space="0" w:color="D4D4D4"/>
                <w:bottom w:val="single" w:sz="6" w:space="0" w:color="D4D4D4"/>
                <w:right w:val="single" w:sz="6" w:space="0" w:color="D4D4D4"/>
              </w:divBdr>
              <w:divsChild>
                <w:div w:id="948511438">
                  <w:marLeft w:val="0"/>
                  <w:marRight w:val="0"/>
                  <w:marTop w:val="100"/>
                  <w:marBottom w:val="100"/>
                  <w:divBdr>
                    <w:top w:val="none" w:sz="0" w:space="0" w:color="auto"/>
                    <w:left w:val="none" w:sz="0" w:space="0" w:color="auto"/>
                    <w:bottom w:val="none" w:sz="0" w:space="0" w:color="auto"/>
                    <w:right w:val="none" w:sz="0" w:space="0" w:color="auto"/>
                  </w:divBdr>
                  <w:divsChild>
                    <w:div w:id="79102175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53877934">
      <w:bodyDiv w:val="1"/>
      <w:marLeft w:val="0"/>
      <w:marRight w:val="0"/>
      <w:marTop w:val="0"/>
      <w:marBottom w:val="0"/>
      <w:divBdr>
        <w:top w:val="none" w:sz="0" w:space="0" w:color="auto"/>
        <w:left w:val="none" w:sz="0" w:space="0" w:color="auto"/>
        <w:bottom w:val="none" w:sz="0" w:space="0" w:color="auto"/>
        <w:right w:val="none" w:sz="0" w:space="0" w:color="auto"/>
      </w:divBdr>
      <w:divsChild>
        <w:div w:id="494222982">
          <w:marLeft w:val="446"/>
          <w:marRight w:val="0"/>
          <w:marTop w:val="0"/>
          <w:marBottom w:val="0"/>
          <w:divBdr>
            <w:top w:val="none" w:sz="0" w:space="0" w:color="auto"/>
            <w:left w:val="none" w:sz="0" w:space="0" w:color="auto"/>
            <w:bottom w:val="none" w:sz="0" w:space="0" w:color="auto"/>
            <w:right w:val="none" w:sz="0" w:space="0" w:color="auto"/>
          </w:divBdr>
        </w:div>
      </w:divsChild>
    </w:div>
    <w:div w:id="918322547">
      <w:bodyDiv w:val="1"/>
      <w:marLeft w:val="0"/>
      <w:marRight w:val="0"/>
      <w:marTop w:val="0"/>
      <w:marBottom w:val="0"/>
      <w:divBdr>
        <w:top w:val="none" w:sz="0" w:space="0" w:color="auto"/>
        <w:left w:val="none" w:sz="0" w:space="0" w:color="auto"/>
        <w:bottom w:val="none" w:sz="0" w:space="0" w:color="auto"/>
        <w:right w:val="none" w:sz="0" w:space="0" w:color="auto"/>
      </w:divBdr>
    </w:div>
    <w:div w:id="1596791040">
      <w:bodyDiv w:val="1"/>
      <w:marLeft w:val="0"/>
      <w:marRight w:val="0"/>
      <w:marTop w:val="0"/>
      <w:marBottom w:val="0"/>
      <w:divBdr>
        <w:top w:val="none" w:sz="0" w:space="0" w:color="auto"/>
        <w:left w:val="none" w:sz="0" w:space="0" w:color="auto"/>
        <w:bottom w:val="none" w:sz="0" w:space="0" w:color="auto"/>
        <w:right w:val="none" w:sz="0" w:space="0" w:color="auto"/>
      </w:divBdr>
      <w:divsChild>
        <w:div w:id="1438872400">
          <w:marLeft w:val="0"/>
          <w:marRight w:val="0"/>
          <w:marTop w:val="100"/>
          <w:marBottom w:val="100"/>
          <w:divBdr>
            <w:top w:val="none" w:sz="0" w:space="0" w:color="auto"/>
            <w:left w:val="none" w:sz="0" w:space="0" w:color="auto"/>
            <w:bottom w:val="none" w:sz="0" w:space="0" w:color="auto"/>
            <w:right w:val="none" w:sz="0" w:space="0" w:color="auto"/>
          </w:divBdr>
          <w:divsChild>
            <w:div w:id="929510933">
              <w:marLeft w:val="0"/>
              <w:marRight w:val="0"/>
              <w:marTop w:val="0"/>
              <w:marBottom w:val="0"/>
              <w:divBdr>
                <w:top w:val="single" w:sz="6" w:space="0" w:color="D4D4D4"/>
                <w:left w:val="single" w:sz="6" w:space="0" w:color="D4D4D4"/>
                <w:bottom w:val="single" w:sz="6" w:space="0" w:color="D4D4D4"/>
                <w:right w:val="single" w:sz="6" w:space="0" w:color="D4D4D4"/>
              </w:divBdr>
              <w:divsChild>
                <w:div w:id="110978273">
                  <w:marLeft w:val="0"/>
                  <w:marRight w:val="0"/>
                  <w:marTop w:val="100"/>
                  <w:marBottom w:val="100"/>
                  <w:divBdr>
                    <w:top w:val="none" w:sz="0" w:space="0" w:color="auto"/>
                    <w:left w:val="none" w:sz="0" w:space="0" w:color="auto"/>
                    <w:bottom w:val="none" w:sz="0" w:space="0" w:color="auto"/>
                    <w:right w:val="none" w:sz="0" w:space="0" w:color="auto"/>
                  </w:divBdr>
                  <w:divsChild>
                    <w:div w:id="16363726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55404496">
      <w:bodyDiv w:val="1"/>
      <w:marLeft w:val="0"/>
      <w:marRight w:val="0"/>
      <w:marTop w:val="0"/>
      <w:marBottom w:val="0"/>
      <w:divBdr>
        <w:top w:val="none" w:sz="0" w:space="0" w:color="auto"/>
        <w:left w:val="none" w:sz="0" w:space="0" w:color="auto"/>
        <w:bottom w:val="none" w:sz="0" w:space="0" w:color="auto"/>
        <w:right w:val="none" w:sz="0" w:space="0" w:color="auto"/>
      </w:divBdr>
      <w:divsChild>
        <w:div w:id="314530404">
          <w:marLeft w:val="446"/>
          <w:marRight w:val="0"/>
          <w:marTop w:val="0"/>
          <w:marBottom w:val="0"/>
          <w:divBdr>
            <w:top w:val="none" w:sz="0" w:space="0" w:color="auto"/>
            <w:left w:val="none" w:sz="0" w:space="0" w:color="auto"/>
            <w:bottom w:val="none" w:sz="0" w:space="0" w:color="auto"/>
            <w:right w:val="none" w:sz="0" w:space="0" w:color="auto"/>
          </w:divBdr>
        </w:div>
        <w:div w:id="1816222136">
          <w:marLeft w:val="446"/>
          <w:marRight w:val="0"/>
          <w:marTop w:val="0"/>
          <w:marBottom w:val="0"/>
          <w:divBdr>
            <w:top w:val="none" w:sz="0" w:space="0" w:color="auto"/>
            <w:left w:val="none" w:sz="0" w:space="0" w:color="auto"/>
            <w:bottom w:val="none" w:sz="0" w:space="0" w:color="auto"/>
            <w:right w:val="none" w:sz="0" w:space="0" w:color="auto"/>
          </w:divBdr>
        </w:div>
        <w:div w:id="1400442180">
          <w:marLeft w:val="446"/>
          <w:marRight w:val="0"/>
          <w:marTop w:val="0"/>
          <w:marBottom w:val="0"/>
          <w:divBdr>
            <w:top w:val="none" w:sz="0" w:space="0" w:color="auto"/>
            <w:left w:val="none" w:sz="0" w:space="0" w:color="auto"/>
            <w:bottom w:val="none" w:sz="0" w:space="0" w:color="auto"/>
            <w:right w:val="none" w:sz="0" w:space="0" w:color="auto"/>
          </w:divBdr>
        </w:div>
        <w:div w:id="1206329353">
          <w:marLeft w:val="446"/>
          <w:marRight w:val="0"/>
          <w:marTop w:val="0"/>
          <w:marBottom w:val="0"/>
          <w:divBdr>
            <w:top w:val="none" w:sz="0" w:space="0" w:color="auto"/>
            <w:left w:val="none" w:sz="0" w:space="0" w:color="auto"/>
            <w:bottom w:val="none" w:sz="0" w:space="0" w:color="auto"/>
            <w:right w:val="none" w:sz="0" w:space="0" w:color="auto"/>
          </w:divBdr>
        </w:div>
        <w:div w:id="396514015">
          <w:marLeft w:val="446"/>
          <w:marRight w:val="0"/>
          <w:marTop w:val="0"/>
          <w:marBottom w:val="0"/>
          <w:divBdr>
            <w:top w:val="none" w:sz="0" w:space="0" w:color="auto"/>
            <w:left w:val="none" w:sz="0" w:space="0" w:color="auto"/>
            <w:bottom w:val="none" w:sz="0" w:space="0" w:color="auto"/>
            <w:right w:val="none" w:sz="0" w:space="0" w:color="auto"/>
          </w:divBdr>
        </w:div>
      </w:divsChild>
    </w:div>
    <w:div w:id="1921014761">
      <w:bodyDiv w:val="1"/>
      <w:marLeft w:val="0"/>
      <w:marRight w:val="0"/>
      <w:marTop w:val="0"/>
      <w:marBottom w:val="0"/>
      <w:divBdr>
        <w:top w:val="none" w:sz="0" w:space="0" w:color="auto"/>
        <w:left w:val="none" w:sz="0" w:space="0" w:color="auto"/>
        <w:bottom w:val="none" w:sz="0" w:space="0" w:color="auto"/>
        <w:right w:val="none" w:sz="0" w:space="0" w:color="auto"/>
      </w:divBdr>
      <w:divsChild>
        <w:div w:id="1784106693">
          <w:marLeft w:val="446"/>
          <w:marRight w:val="0"/>
          <w:marTop w:val="0"/>
          <w:marBottom w:val="0"/>
          <w:divBdr>
            <w:top w:val="none" w:sz="0" w:space="0" w:color="auto"/>
            <w:left w:val="none" w:sz="0" w:space="0" w:color="auto"/>
            <w:bottom w:val="none" w:sz="0" w:space="0" w:color="auto"/>
            <w:right w:val="none" w:sz="0" w:space="0" w:color="auto"/>
          </w:divBdr>
        </w:div>
      </w:divsChild>
    </w:div>
    <w:div w:id="2084139536">
      <w:bodyDiv w:val="1"/>
      <w:marLeft w:val="0"/>
      <w:marRight w:val="0"/>
      <w:marTop w:val="0"/>
      <w:marBottom w:val="0"/>
      <w:divBdr>
        <w:top w:val="none" w:sz="0" w:space="0" w:color="auto"/>
        <w:left w:val="none" w:sz="0" w:space="0" w:color="auto"/>
        <w:bottom w:val="none" w:sz="0" w:space="0" w:color="auto"/>
        <w:right w:val="none" w:sz="0" w:space="0" w:color="auto"/>
      </w:divBdr>
      <w:divsChild>
        <w:div w:id="1597329070">
          <w:marLeft w:val="0"/>
          <w:marRight w:val="0"/>
          <w:marTop w:val="100"/>
          <w:marBottom w:val="100"/>
          <w:divBdr>
            <w:top w:val="none" w:sz="0" w:space="0" w:color="auto"/>
            <w:left w:val="none" w:sz="0" w:space="0" w:color="auto"/>
            <w:bottom w:val="none" w:sz="0" w:space="0" w:color="auto"/>
            <w:right w:val="none" w:sz="0" w:space="0" w:color="auto"/>
          </w:divBdr>
          <w:divsChild>
            <w:div w:id="561330716">
              <w:marLeft w:val="0"/>
              <w:marRight w:val="0"/>
              <w:marTop w:val="0"/>
              <w:marBottom w:val="0"/>
              <w:divBdr>
                <w:top w:val="single" w:sz="6" w:space="0" w:color="D4D4D4"/>
                <w:left w:val="single" w:sz="6" w:space="0" w:color="D4D4D4"/>
                <w:bottom w:val="single" w:sz="6" w:space="0" w:color="D4D4D4"/>
                <w:right w:val="single" w:sz="6" w:space="0" w:color="D4D4D4"/>
              </w:divBdr>
              <w:divsChild>
                <w:div w:id="332683211">
                  <w:marLeft w:val="0"/>
                  <w:marRight w:val="0"/>
                  <w:marTop w:val="100"/>
                  <w:marBottom w:val="100"/>
                  <w:divBdr>
                    <w:top w:val="none" w:sz="0" w:space="0" w:color="auto"/>
                    <w:left w:val="none" w:sz="0" w:space="0" w:color="auto"/>
                    <w:bottom w:val="none" w:sz="0" w:space="0" w:color="auto"/>
                    <w:right w:val="none" w:sz="0" w:space="0" w:color="auto"/>
                  </w:divBdr>
                  <w:divsChild>
                    <w:div w:id="149101791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13316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77AF1-19A6-4DF0-B0C9-A310E5EB4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520</Words>
  <Characters>2966</Characters>
  <Application>Microsoft Office Word</Application>
  <DocSecurity>0</DocSecurity>
  <Lines>24</Lines>
  <Paragraphs>6</Paragraphs>
  <ScaleCrop>false</ScaleCrop>
  <Company>MS</Company>
  <LinksUpToDate>false</LinksUpToDate>
  <CharactersWithSpaces>3480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季长清</dc:creator>
  <cp:keywords/>
  <dc:description/>
  <cp:lastModifiedBy>季长清</cp:lastModifiedBy>
  <cp:revision>2</cp:revision>
  <dcterms:created xsi:type="dcterms:W3CDTF">2016-06-03T04:33:00Z</dcterms:created>
  <dcterms:modified xsi:type="dcterms:W3CDTF">2016-06-03T04:33:00Z</dcterms:modified>
</cp:coreProperties>
</file>